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5e40" w14:textId="666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8/9 "Об утверждении бюджета Асановского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2024-2026 годы" от 29 декабря 2023 года № 8/9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Асановского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90 589,7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80 832,7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92 083,4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