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beb7" w14:textId="ad9b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2024 год по Жамбылскому району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16 апреля 2024 года № 17/1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приказом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2024 год по Жамбылскому району в сумме 20 тенге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2024 года № 17/1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размер расходов на управление объектом кондоминиума и содержание общего имущества объекта кондоминиума на 2024 год по Жамбылскому району Северо-Казахстанской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расходов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 за 1м2 в месяц)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расходов на управление объектом кондоминиума и содержание общего имущества объекта кондоминиума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