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beb7" w14:textId="ad9b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Жамбылскому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Жамбылскому району в сумме 20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на 2024 год по Жамбылскому району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за 1м2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