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c237" w14:textId="fa4c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27 декабря 2023 года № 11/180 "Об утверждении бюджета Явленского сельского округа Есильского района Северо-Казахстанской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5 июля 2024 года № 18/279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Явленского сельского округа Есильского района Северо-Казахстанской области на 2024-2026 годы" от 27 декабря 2023 года № 11/180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Явленского сельского округа Есильского района Северо-Казахстанской области на 2024-2026 годы согласно приложению 1, 2, 3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- 1 182 199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- 619 491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- 554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- 1 709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- 560 445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- 1 212 916,9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- 30 717,9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- 30 717,9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- 30 717,9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11/180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Явленского сельского округа Есильского района Северо-Казахстанской области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акимами города,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 налагаемые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1 212 916,9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- 30 717,9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