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2b0" w14:textId="571b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- 146 891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- 10 849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- 147 509,7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