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c3c1" w14:textId="35f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31 мая 2024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для прокладки и обслуживания волоконно-оптической линии связи и телефонной канализации общей площадью 0,0005 га, сроком на 49 (сорок девять) лет, расположенный по адресу: Северо-Казахстанская область, район имени Габита Мусрепова, Нежинский сельский округ, село Нежинка.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на земельный участок: нет.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– земли населенных пунктов (городов, поселков и сельских населенных пунктов).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считать: делимый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