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9431" w14:textId="4b7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февраля 2024 года № 15-5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Рузаевского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133 137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99 470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134 094,3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21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