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c999" w14:textId="94ac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Астраханского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23-2. Утратило силу решением маслихата Аккайынского района Северо-Казахстанской области от 8 мая 2025 года № 26-3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Астраханского сельского округа Аккайынского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доходы- 50089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40816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