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508c" w14:textId="7ca5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города Петропавловска от 10 мая 2023 года № 15 "Об объявлении чрезвычайной ситуации техногенного характера местного масштаба в городе Петропавловск"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24 октября 2024 года № 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 города Петропавловска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Петропавловска от 10 мая 2023 года № 15 "Об объявлении чрезвычайной ситуации техногенного характера местного масштаба в городе Петропавловск".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