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acf1" w14:textId="202a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30 июня 2023 года № 4/9 "Об утверждении Правил создания, содержания и защиты зеленых насаждений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сентября 2024 года № 17/8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создания, содержания и защиты зеленых насаждений населенных пунктов Северо-Казахстанской области" от 30 июня 2023 года № 4/9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вышеуказанным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по созданию, содержанию и защите зеленых насаждений";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Создания, содержание и защита зеленых насаждений делятся на следующие комплексы взаимосвязанных работ: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посадка деревьев, кустарников, многолетних цветов и живой изгороди (с заменой грунта при необходимости) с трехгодичным уходом за ними;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устройство однолетних цветников и газонов;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вырубка, пересадка деревьев;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компенсационная посадка деревьев с трехгодичным уходом за ними;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зеленых насаждений (уход и обслуживание зеленых насаждений);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мониторинг, инвентаризация зеленых насаждений.";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Содержание зеленых насаждений (уход и обслуживание зеленых насаждений), включает следующее: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приствольных лунок и их рыхление, и прополка;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штамба деревьев;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живой изгороди, поднятие штамба у деревьев, удаление поросли;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травы, прополка сорняков;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зимнее укрытие зеленых насаждений (деревья, кустарники, многолетние цветы);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 на протяжении всего вегетационного периода;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кронирование кроны деревьев;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кроны деревьев;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омолаживающая обрезка производимая исходя из биологических особенностей древесно-кустарниковой растительности с сохранением скелетных и полускелетных частей;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аварийных, сухостойных деревьев и кустарников, выкорчевка пней;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зеленых насаждений;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пломбировка дупел, обработка мест спилов.";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Размер вреда, причиненного нарушением лесного законодательства Республики Казахстан, предусмотренный Базовыми ставками для исчисления размеров вреда, причиненного нарушением лесного законодательства Республики Казахстан, утвержденными приказом исполняющего обязанности Министра экологии и природных ресурсов Республики Казахстан от 22 сентября 2023 года № 265 (зарегистрирован в Реестре государственной регистрации нормативных правовых актов за № 33476), исчисляется уполномоченным органом.".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