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1b33" w14:textId="b631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строительства, архитектуры и градостроительства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21 мая 2024 года № 127/5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"Отдел строительства, архитектуры и градостроительства Успенского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строительства, архитектуры и градостроительства Успенского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строительства, архитектуры и градостроительства Успенского района"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строительства, архитектуры и градостроительства Успенского района" (далее – КГУ "Отдел строительства, архитектуры и градостроительства Успенского района") является местным исполнительным органом, осуществляющим в пределах своей компетенции государственное управление по вопросам организации, мониторинга и координации деятельности в сфере архитектурной, градостроительной и строительной деятельности на территории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"Отдел строительства, архитектуры и градостроительства Успенского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КГУ "Отдел строительства, архитектуры и градостроительства Успенского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КГУ "Отдел строительства, архитектуры и градостроительства Успенского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гражданским законодательством Республики Казахстан, законодательством о государственном имуществе, Постановлением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счета в органах казначейства в соответствии с бюджетным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КГУ "Отдел строительства, архитектуры и градостроительства Успенского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КГУ "Отдел строительства, архитектуры и градостроительства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КГУ "Отдел строительства, архитектуры и градостроительства Успенского района" по вопросам своей компетенции принимает решения, оформляемые приказами руководителя КГУ "Отдел строительства, архитектуры и градостроительства Успенского района" и другими актами, предусмотренными законодательством Республики Казахстан в сфере архитектурной, градостроительной и строительной деятельности, государственных закупок, трудовых отношений, государственной службы, а также настоящим Положением.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КГУ "Отдел строительства, архитектуры и градостроительства Успенского района" утверждаются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141000, Республика Казахстан, Павлодарская область, Успенский район, село Успенка, улица 10 лет Независимости, 30.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КГУ "Отдел строительства, архитектуры и градостроительства Успенского района": понедельник-пятница с 9-00 до 18-30 часов, обеденный перерыв с 13-00 до 14-30 часов, выходные дни: суббота-воскресенье.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"Успен ауданының құрылыс, сәулет және қала құрылысы бөлімі"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коммунальное государственное учреждение "Отдел строительства, архитектуры и градостроительства Успенского района".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КГУ "Отдел строительства, архитектуры и градостроительства Успенского района" является государство в лице аппарата акима Успенского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КГУ "Отдел строительства, архитектуры и градостроительства Успенского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КГУ "Отдел строительства, архитектуры и градостроительства Успенского района" осуществляется из республиканского, областного и местного бюджетов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КГУ "Отдел строительства, архитектуры и градостроительства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КГУ "Отдел строительства, архитектуры и градостроительства Успенского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КГУ "Отдел строительства, архитектуры и градостроительства Успенского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задачи, полномочия КГУ "Отдел строительства, архитектуры и градостроительства Успенского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Цели и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обеспечения благоприятной жизнедеятельности населения при осуществлении деятельности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политики в сфере архитектурной, градостроительной и строительной деятельности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на районном уровне мероприятий и программ в сфере архитектурной, градостроительной и строительной деятельности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осуществлять методическое руководство и координацию деятельности по вопросам, входящим в компетенцию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по согласованию с государственными органами, должностными лицами, организациями, гражданами информацию по вопросам, связанным с исполнением задач, поставленным перед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самостоятельно или совместно с другими исполнительными органами разрабатывать отраслевые программы развития района в вопросах, входящих в компетенцию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осуществлять координацию деятельности государственных органов и учреждений, финансируемых из районного бюджета, по вопросам входящим в компетенцию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на основе проведенного мониторинга представлять местным государственным органам и учреждениям, финансируемым из районного бюджета методические рекомендации по вопросам, входящим в компетенцию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вносить на рассмотрение акима района и районного акимата предложения по вопросам, входящим в компетенцию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 пределах своей компетенции подготавливать и представлять государственным органам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обеспечивать доступность и качество предоставляемых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осуществлять свою деятельность в соответствии с законодательством Республики Казахстан в сфере архитектурной, градостроительной и строительной деятельности, государственных закупок, трудовых отношений, государственной службы, а также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осуществлять иные обязанности в соответствии с законодательством Республики Казахстан в сфере архитектурной, градостроительной и строительной деятельности, государственных закупок, трудовых отношений, государственной службы, а также настоящим Положением.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на территории района единой государственной политики в области строительство объектов водоснабжения, энергоснабжения, теплоснабжения, культуры, спорта и жилых построек;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реализует местные программы в сфере архитектуры, градостроительства,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по реализации комплексной схемы градостроительного планирования территории района (схемы и развития населенных пунктов), генеральных планов населенных пунктов на территории района в соответствии с законодательством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подготавливает для рассмотрения местными исполнительными органами предложения по строительству,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разработку и представление на утверждение районному маслихату схем градостроительного развития территории района, а также проектов схемы и развития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на утверждение районного маслихата территориальные правила застройки, благоустройства и инженерного обеспечения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государственный градостроительный кадастр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мониторинг строящихся (намечаемых к строительству) объектов и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государственные закупки работ,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анализирует и обобщает практику соблюдения законодательства в области строительства, архитектуры и градостроительства, государственными учреждениями и органами,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выступает в качестве заказчика по строительству объектов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предъявляет завершенные строительством объекты (комплексы) к приемке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передает с баланса КГУ "Отдел строительства, архитектуры и градостроительства Успенского района" завершенные строительством объекты (комплексы)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обращения юридических лиц 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взаимодействие с государственными органами, должностными лицами для реализации задач, возложенных на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определяет приоритетные направления деятельности и обязательные объемы работ (услуг), финансируемых из бюджета, подведомственных государственных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рассматривает, согласовывает, утверждает, осуществляет контроль и анализ выполнения планов развития подведомственных предприятий и организаций с государственным участием, отчеты по их исполнению;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вносит предложения или назначает своего представителя в состав совета директоров (наблюдательного совета) акционерных обществ (товариществ с ограниченной ответственностью), госпакет (госдоля) участия которых передана ему во владение и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готовит сведения, в том числе поименный перечень находящихся в его управлении государственных юридических лиц и юридических лиц с участием государства, для отражения этих сведений в реестре государственного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готовит материалы в районный акимат и акиму района по вопросам, входящим в компетенцию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методическую помощь учреждениям, финансируемым из районного бюджета в вопросах, входящим в компетенцию КГУ "Отдел строительства, архитектуры и градостроительства Успенского района"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предложения по совершенствованию нормативных правовых актов в области строительство объектов водоснабжения, энергоснабжения, теплоснабжения, культуры, спорта и жилых построек;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профессиональную переподготовку, повышение квалификации и аттестации государственных служащих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решает вопросы, связанные с прохождением государственной службы работников КГУ "Отдел строительства, архитектуры и градостроительства Успенского района"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формировании кадрового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взаимодействие с государственными органами, должностными лицами для реализации задач, возложенных на КГУ "Отдел строительства, архитектуры и градостроительства Успенского района";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КГУ "Отдел строительства, архитектуры и градостроительства Успенского района".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органа осуществляется первым руководителем, который несет персональную ответственность за выполнение возложенных на КГУ "Отдел строительства, архитектуры и градостроительства Успенского района" задач и осуществление им своих функций в соответствии с законодательством в сфере государственной службы.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КГУ "Отдел строительства, архитектуры и градостроительства Успенского района" назначается на должность и освобождается от должности акимом Успенского района в соответствии с законодательством в сфере государственной службы.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КГУ "Отдел строительства, архитектуры и градостроительства Успенского района":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в сфере трудовых отношений, и в пределах своей компетенции, назначает на должность и освобождает работников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выполнение обязанностей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утверждает должностные инструкции работников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КГУ "Отдел строительства, архитектуры и градостроительства Успенского района" во взаимоотношениях с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взыскания, применяет меры оказания материальной помощи, поощрения на работников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 обязательные для выполнения всеми работниками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 работы КГУ "Отдел строительства, архитектуры и градостроительства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в сфере архитектурной, градостроительной и строительной деятельности, государственных закупок, трудовых отношений, государственной службы, государственного местного управления и самоуправления,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КГУ "Отдел строительства, архитектуры и градостроительства Успенского района" в период его отсутствия возлагается на государственного служащего КГУ "Отдел строительства, архитектуры и градостроительства Успенского района" в соответствии с трудовым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КГУ "Отдел строительства, архитектуры и градостроительства Успенского района"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КГУ "Отдел строительства, архитектуры и градостроительства Успенского района" и уполномоченным органом соответствующей отрасли (местным исполнительным органом области) регулируются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Взаимоотношения между КГУ "Отдел строительства, архитектуры и градостроительства Успенского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КГУ "Отдел строительства, архитектуры и градостроительства Успенского района"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КГУ "Отдел строительства, архитектуры и градостроительства Успенского района"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КГУ "Отдел строительства, архитектуры и градостроительства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КГУ "Отдел строительства, архитектуры и градостроительства Успенского района",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КГУ "Отдел строительства, архитектуры и градостроительства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КГУ "Отдел строительства, архитектуры и градостроительства Успенского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КГУ "Отдел строительства, архитектуры и градостроительства Успенского района" осуществляются в соответствии с гражданским законодательством Республики Казахстан, законодательством в сфере государственного имущества, государственной регистрации юридических лиц и учетной регистрации филиалов и представительств.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