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8187" w14:textId="6b08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Каратомарского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Каратомарского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