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991a" w14:textId="76e9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Каратомарского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244/27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РЕШЕНИЕ:</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Каратомарского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Каратомарского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244/27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Каратомарского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Каратомарского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Каратомарского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Каратомарского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Каратомарского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Каратомарского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Каратомарского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Каратомарского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Каратомарского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Каратомарского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"26" декабря 2024 года </w:t>
            </w:r>
            <w:r>
              <w:br/>
            </w:r>
            <w:r>
              <w:rPr>
                <w:rFonts w:ascii="Times New Roman"/>
                <w:b w:val="false"/>
                <w:i w:val="false"/>
                <w:color w:val="000000"/>
                <w:sz w:val="20"/>
              </w:rPr>
              <w:t>№ 244/27</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Каратомарского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Каратомар улица Зейн Шашкина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Каратомар улица Каныш Сатбаева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Каратомар улица Абай Құнанбаева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Белагаш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