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13e6" w14:textId="2f81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№ 96/12 "О бюджете Баянаульского района на 2024-2026 годы" Баянаульского районного маслихата от 22 декабря 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26 декабря 2024 года № 236/27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96/12" о бюджете Баянаульского района на 2024-2026 годы" Баянаульского районного маслихата от 22 декабря 2023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Баянаульский районный бюджет на 2024-2026 годы согласно приложении 1,2,3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–9731512,8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2855440,9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81875,9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6785058,0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9878736,0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–139147,0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239980,0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100833,0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-286370,2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286370,2 тысяч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Баянаульский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9731512,8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6784229,0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