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2d8e" w14:textId="e2f2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21 декабря 2023 года № 82/12 "Об Актогайском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сентября 2024 года № 144/22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2024-2026 годы" от 21 декабря 2023 года № 82/12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3 732 398,5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1 278 191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2 295 644,5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4 301 583,5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- 641 695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- 641 695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144/22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3732398,5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физической культуры и спорта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