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5c5c" w14:textId="d165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21 декабря 2023 года № 82/12 "Об Актогайском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22 августа 2024 года № 136/21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2024-2026 годы" от 21 декабря 2023 года № 82/12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- 3 649 314,5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- 1 278 191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- 2 296 460,5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- 4 218 499,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- 72 510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- 641 695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- 641 695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3649314,5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