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91c6" w14:textId="6209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Аксу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 августа 2024 года № 138/21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Казахстана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2024 год в сумме 28,26 тенге за один квадратный метр ежемесячно.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