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c3bd" w14:textId="3abc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июля 2024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Положение о Комитете предупреждения чрезвычайных ситуаций Министерства по чрезвычайным ситуациям Республики Казахстан, согласно приложению 4-1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указанного Положения в органах юстиции в установленном законодательством порядке;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указанного Положения личным составом и обеспечить руководство ими в практической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 установленном законодательством порядке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иные меры, вытекающие из настоящего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предупреждения чрезвычайных ситуаций Министерства по чрезвычайным ситуациям Республики Казахстан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предупреждения чрезвычайных ситуаций Министерство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 и осуществляет руководство в сфере предупреждения чрезвычайных ситуаций природного и техногенного характера (далее – ЧС).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предупреждения чрезвычайных ситуаций Министерства по чрезвычайным ситуациям Республики Казахстан".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предупреждения ЧС;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Министру и членам Коллегии Министерства предложения о рассмотрении на Коллегии вопросов, входящих в компетенцию Комитета;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целевые и тематические проверки состояния работы в ведомствах, территориальных органах и подведомственных организациях Министерства, принимать участие в подготовке и проведении комплексных проверок, а также в иных случаях, предусмотренных законодательством;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информацию у структурных подразделений Министерства, ведомств, территориальных органов областей, городов республиканского значения, столицы и государственных учреждений, находящихся в ведении Министерства, в пределах компетенции Комитета;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 конкретных должностных лиц, а также в иных случаях, предусмотренных законодательством;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руководству Министерства о поощрении, наложении дисциплинарных взысканий на сотрудников Комитета;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проводить совещания, семинары, конференции, в том числе международные по вопросам, входящим в компетенцию Комитета;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Конституцию и законодательство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организацию Межведомственной государственной комиссии по предупреждению и ликвидации ЧС;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мероприятия, предусмотренные решениями Коллегии, протоколами оперативных и аппаратных совещаний, планами работы Министерства и Комитета;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судебных разбирательствах по вопросам, касающимся деятельности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поставленными задачами в пределах своей компетенции устанавливаются и иные обязанности, предусмотренные законами, актами Президента, Правительства и иными нормативными актами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 пределах компетенции работы центральных и местных исполнительных органов и научных организаций в области предупреждения чрезвычайных ситуаций природного и техногенного характера;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информационном наполнении раздела Министерства на едином портале государственных органов;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организации научных исследований в сфере гражданской защиты.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предупреждения ЧС;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своей компетенции, в организации обеспечение формирования и дальнейшей практической реализации мероприятий, предусмотренных государственными, отраслевыми программами и концепциями, ежегодными Планами работы Министерства, Планом развития Министерства в области предупреждения ЧС;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нормативных правовых актов в пределах своей компетенции;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нормативных правовых актов, регламентирующих вопросы, находящиеся в компетенции Комитета, принятие мер по их актуализации;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перспективных и текущих планов по защите населения и территории от ЧС;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потребности в технике и других материально-технических средствах в интересах предупреждения ЧС;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создании, подготовке и поддержании в готовности к применению сил и средств по предупреждению ЧС;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подготовка и внесение предложений руководству Министерства об использовании техники и других материально-технических средств, выделенных с государственного материального резерва в интересах предупреждения ЧС;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организационно-техническое обеспечение работы Межведомственной государственной комиссии по предупреждению и ликвидации ЧС (составление плана работы, формирование материалов, подготовка и проведение заседаний), осуществление контроля и анализа исполнения ее протокольных решений;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материалов на заседания Коллегии Министерства, информаций, справок, обзоров по вопросам, входящим в компетенцию Комитета;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превентивных мероприятий по снижению опасности населенных пунктов и объектов хозяйствования от селей, оползней, лавин, паводков, землетрясений и наводнений;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в области предупреждения ЧС ведомств, территориальных органов и подведомственных организаций Министерства;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информационно-аналитической деятельности в пределах своей компетенции;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состояния межведомственного и межлинейного взаимодействия с центральными и местными исполнительными органами по обеспечению защиты населения, объектов и территорий от ЧС;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изучения и применения мирового опыта в области предупреждения ЧС;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информирования государственных органов, населения и организаций о необходимой безопасности, мерах по предупреждению ЧС, входящим в компетенцию Комитета;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организациями, проводящими мониторинг опасных природных явлений и их прогноз;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взаимодействия и анализ состояния, и развития системы наземного и космического мониторинга (служб наблюдения, прогноза, контроля) в области ЧС;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использование данных дистанционного зондирования Земли из космоса для предупреждения ЧС и оценки их последствий;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и (или) разработка нормативов, стандартов и правил, касающихся сферы деятельности Комитета;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и внесение в установленном порядке на рассмотрение руководства Министерства отчетов о проводимых мероприятиях по предупреждению ЧС;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в установленном порядке запросов центральных и местных исполнительных органов о выделении средств из резерва Правительства на предупреждение ЧС, подготовка и внесение на рассмотрение руководства Министерства, с последующим представлением в установленном порядке в Правительство, проектов соответствующих решений;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и учет утвержденных паспортов селе-, лавинно-, оползне-, паводкоопасных участков и объектов Республики Казахстан, расположенных в зонах их воздействия;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структуры паспортов безопасности;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методического руководства и координация работы курируемых подразделений, оказание помощи в применении законодательных и иных нормативных правовых актов по вопросам, входящих в компетенцию Комитета;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взаимодействия и контроля за служебной деятельностью территориальных органов и структурных подразделений Министерства и подведомственных организации в области предупреждения ЧС;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семинар-совещаний, круглых столов, других мероприятий по обмену опытом, направленных на совершенствование деятельности структурных подразделений Министерства и подведомственных государственных учреждений в области предупреждения ЧС, а также повышение квалификации сотрудников территориальных органов и подведомственных организаций;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взаимодействия с государственными органами, организациями по обмену информацией об угрозе и возникновении ЧС из систем мониторинга, в том числе с использующими средства дистанционного зондирования земли по вопросам: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и мониторинга очагов, участков и зон, опасных по возникновению природных стихийных бедствий;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мониторинга участков и территорий, подверженных воздействию паводков, селе- оползне- и лавиноопасных участков;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очагов формирования снежных лавин, в первую очередь непосредственно угрожающих объектам, автомобильным дорогам межгосударственного, республиканского, областного и местного 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строительства на селе- и оползнеопасных участках, в зонах тектонических разломов, на участках с расчетной сейсмичностью свыше 9 баллов;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выявления, учета и мониторинга участков, зон и очагов, опасных по возникновению наводнений, паводков, прорывов плотин, опасных заболеваний животных и растений, вредителей;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взаимообмена оперативной информацией с государственными органами по факту возникновения ЧС, связанных с наводнениями, землетрясениями, паводками, прорывами плотин, опасными заболеваниями животных и растений, и вредителями;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разработке комплекса мероприятий по повышению устойчивости функционирования объектов хозяйствования и обеспечению безопасности в ЧС.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и сотрудников, входящих в состав Комитета;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руководству Министерства предложения о наложении дисциплинарных взысканий в отношений сотрудников Комитета;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дает указания территориальным органам по вопросам, отнесенным к компетенции Комитета, а также подписывает приказы;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руководству Министерства представления о присвоении очередных специальных званий и поощерений сотрудников Комитета;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представляет Комитет в государственных органах, организациях, в том числе международных;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законодательством.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 (включая денежные доходы),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Комитета осуществляются в соответствии с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