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1896" w14:textId="96e1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чрезвычайным ситуациям Республики Казахстан от 3 декабря 2020 года № 60 "Об утверждении положений о городских, районных (районных в городах) управлений, отделов по чрезвычайным ситуациям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29 мая 2024 года № 207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декабря 2020 года № 60 "Об утверждении положений о городских, районных (районных в городах) управлений, отделов по чрезвычайным ситуациям Министерства по чрезвычайным ситуациям Республики Казахстан"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40-10) и 40-11)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"40-10) Положение об Отделе по чрезвычайным ситуациям района Мақаншы Департамента по чрезвычайным ситуациям области Абай Министерства по чрезвычайным ситуациям Республики Казахстан согласно приложению 40-10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40-11) Положение об Отделе по чрезвычайным ситуациям района Жаңасемей Департамента по чрезвычайным ситуациям области Абай Министерства по чрезвычайным ситуациям Республики Казахстан согласно приложению 40-11 к настоящему приказу;";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57-1)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"57-1) Положение об Отделе по чрезвычайным ситуациям города Алатау Департамента по чрезвычайным ситуациям Алматинской области Министерства по чрезвычайным ситуациям Республики Казахстан согласно приложению 57-1 к настоящему приказу;";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110-2) и 110-3)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"110-2) Положение об Отделе по чрезвычайным ситуациям района Үлкен Нарын Департамента по чрезвычайным ситуациям Восточно-Казахстанской области Министерства по чрезвычайным ситуациям Республики Казахстан согласно приложению 110-2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110-3) Положение об Отделе по чрезвычайным ситуациям района Марқакөл Департамента по чрезвычайным ситуациям Восточно-Казахстанской области Министерства по чрезвычайным ситуациям Республики Казахстан согласно приложению 110-2 к настоящему приказу;";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Республика Казахстан, индекс 010000, город Астана, район Нұра, улица Керей, Жәнібек Хандар, дом 8.";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Республика Казахстан, индекс 010000, город Астана, район Нұра, улица Керей, Жәнібек Хандар, дом 8.";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Функции Управления: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мобилизация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объемам и содержанию инженерно-технических мероприятий гражданской обороны;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охраны от пожаров территорий населенных пунктов и особо важных объектов государственной собственности;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по предупреждению чрезвычайных ситуаций на соответствующей территории;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аварийно-спасательных и неотложных работ при чрезвычайных ситуациях;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соответствующей территории;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 пропаганда знаний, обучения населения и специалистов в сфере гражданской защиты;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в области пожарной безопасности;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готовностью пожарных подразделений в населенных пунктах и на объектах к борьбе с пожарами;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производства дел об административных правонарушениях в области пожарной безопасности;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160020, Республика Казахстан, город Шымкент, район Тұран, улица А. Байтурсынова, здание 69/2.";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объемам и содержанию инженерно-технических мероприятий гражданской обороны;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охраны от пожаров территорий населенных пунктов и особо важных объектов государственной собственности;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по предупреждению чрезвычайных ситуаций на соответствующей территории;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аварийно-спасательных и неотложных работ при чрезвычайных ситуациях;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соответствующей территории;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 пропаганда знаний, обучения населения и специалистов в сфере гражданской защиты;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в области пожарной безопасности;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готовностью пожарных подразделений в населенных пунктах и на объектах к борьбе с пожарами;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производства дел об административных правонарушениях в области пожарной безопасности;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160023, Республика Казахстан, город Шымкент, район Каратау, жилой массив Нурсат, здание 4542.";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Республика Казахстан, индекс 070908, Восточно-Казахстанская область, Катон-Карагайский район, село Катон-Карагай, улица Жампеисова 19/1.";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приказ дополнить приложениями 40-10, 40-11, 57-1, 110-2 и 110-3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по чрезвычайным ситуациям Республики Казахстан обеспечить в установленном законодательством Республики Казахстан порядке: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по чрезвычайным ситуациям городов Астана, Шымкент, области Абай, Алматинской и Восточно-Казахстанской областей Министерства по чрезвычайным ситуациям Республики Казахстан обеспечить регистрацию учредительных документов, а также внесенных изменений и (или) дополнений в учредительные документы вверенных территориальных органов в органах юстиции в установленном законодательством Республики Казахстан порядке.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 и подлежит официальному опубликованию.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по чрезвычайным ситуациям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2024 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10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района Мақаншы Департамента по чрезвычайным ситуациям области Абай Министерства по чрезвычайным ситуациям Республики Казахстан</w:t>
      </w:r>
    </w:p>
    <w:bookmarkEnd w:id="92"/>
    <w:bookmarkStart w:name="z10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района Мақаншы Департамента по чрезвычайным ситуациям области Абай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Абай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180715, область Абай, район Мақаншы, село Мақаншы, улица Ауэзова, 1.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района Мақаншы Департамента по чрезвычайным ситуациям области Абай Министерства по чрезвычайным ситуациям Республики Казахстан".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6"/>
    <w:bookmarkStart w:name="z12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56"/>
    <w:bookmarkStart w:name="z17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181"/>
    <w:bookmarkStart w:name="z19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6"/>
    <w:bookmarkStart w:name="z202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2024 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20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района Жаңасемей Департамента по чрезвычайным ситуациям области Абай Министерства по чрезвычайным ситуациям Республики Казахстан</w:t>
      </w:r>
    </w:p>
    <w:bookmarkEnd w:id="189"/>
    <w:bookmarkStart w:name="z207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района Жаңасемей Департамента по чрезвычайным ситуациям области Абай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Абай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071405, область Абай, город Семей, улица Дулатова, 137.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района Жаңасемей Департамента по чрезвычайным ситуациям области Абай Министерства по чрезвычайным ситуациям Республики Казахстан".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03"/>
    <w:bookmarkStart w:name="z221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253"/>
    <w:bookmarkStart w:name="z271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260"/>
    <w:bookmarkStart w:name="z2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261"/>
    <w:bookmarkStart w:name="z27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262"/>
    <w:bookmarkStart w:name="z28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263"/>
    <w:bookmarkStart w:name="z28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264"/>
    <w:bookmarkStart w:name="z28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265"/>
    <w:bookmarkStart w:name="z28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266"/>
    <w:bookmarkStart w:name="z28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267"/>
    <w:bookmarkStart w:name="z2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268"/>
    <w:bookmarkStart w:name="z2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269"/>
    <w:bookmarkStart w:name="z2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270"/>
    <w:bookmarkStart w:name="z28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271"/>
    <w:bookmarkStart w:name="z28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272"/>
    <w:bookmarkStart w:name="z29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273"/>
    <w:bookmarkStart w:name="z29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274"/>
    <w:bookmarkStart w:name="z29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275"/>
    <w:bookmarkStart w:name="z2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276"/>
    <w:bookmarkStart w:name="z2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277"/>
    <w:bookmarkStart w:name="z2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278"/>
    <w:bookmarkStart w:name="z296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279"/>
    <w:bookmarkStart w:name="z29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280"/>
    <w:bookmarkStart w:name="z29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81"/>
    <w:bookmarkStart w:name="z29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282"/>
    <w:bookmarkStart w:name="z30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83"/>
    <w:bookmarkStart w:name="z301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284"/>
    <w:bookmarkStart w:name="z30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2024 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30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города Алатау Департамента по чрезвычайным ситуациям Алматинской области Министерства по чрезвычайным ситуациям Республики Казахстан</w:t>
      </w:r>
    </w:p>
    <w:bookmarkEnd w:id="286"/>
    <w:bookmarkStart w:name="z306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города Алатау Департамента по чрезвычайным ситуациям Алматинской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Алматинской области (далее – Департамент), осуществляющим руководство органами и подразделениями гражданской защиты на территории города.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 Конституцией 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292"/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Отдела.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Алматинская область, индекс 040700, Илийский район, село Отеген батыра, улица З. Батталханова, № 10.</w:t>
      </w:r>
    </w:p>
    <w:bookmarkEnd w:id="295"/>
    <w:bookmarkStart w:name="z31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города Алатау Департамента по чрезвычайным ситуациям Алматинской области Министерства по чрезвычайным ситуациям Республики Казахстан".</w:t>
      </w:r>
    </w:p>
    <w:bookmarkEnd w:id="296"/>
    <w:bookmarkStart w:name="z31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97"/>
    <w:bookmarkStart w:name="z3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бюджета в составе Департамента.</w:t>
      </w:r>
    </w:p>
    <w:bookmarkEnd w:id="298"/>
    <w:bookmarkStart w:name="z3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субъектами предпринимательства на предмет выполнения обязанности являющихся функциями Отдела.</w:t>
      </w:r>
    </w:p>
    <w:bookmarkEnd w:id="299"/>
    <w:bookmarkStart w:name="z3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00"/>
    <w:bookmarkStart w:name="z320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301"/>
    <w:bookmarkStart w:name="z32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302"/>
    <w:bookmarkStart w:name="z32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303"/>
    <w:bookmarkStart w:name="z32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304"/>
    <w:bookmarkStart w:name="z32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305"/>
    <w:bookmarkStart w:name="z32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306"/>
    <w:bookmarkStart w:name="z32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307"/>
    <w:bookmarkStart w:name="z32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Отдела:</w:t>
      </w:r>
    </w:p>
    <w:bookmarkEnd w:id="308"/>
    <w:bookmarkStart w:name="z32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09"/>
    <w:bookmarkStart w:name="z32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10"/>
    <w:bookmarkStart w:name="z33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11"/>
    <w:bookmarkStart w:name="z33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12"/>
    <w:bookmarkStart w:name="z33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13"/>
    <w:bookmarkStart w:name="z33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14"/>
    <w:bookmarkStart w:name="z33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15"/>
    <w:bookmarkStart w:name="z33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16"/>
    <w:bookmarkStart w:name="z33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17"/>
    <w:bookmarkStart w:name="z33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18"/>
    <w:bookmarkStart w:name="z33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19"/>
    <w:bookmarkStart w:name="z33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20"/>
    <w:bookmarkStart w:name="z34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21"/>
    <w:bookmarkStart w:name="z34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22"/>
    <w:bookmarkStart w:name="z34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23"/>
    <w:bookmarkStart w:name="z34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24"/>
    <w:bookmarkStart w:name="z34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25"/>
    <w:bookmarkStart w:name="z34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26"/>
    <w:bookmarkStart w:name="z34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27"/>
    <w:bookmarkStart w:name="z34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328"/>
    <w:bookmarkStart w:name="z34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29"/>
    <w:bookmarkStart w:name="z34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330"/>
    <w:bookmarkStart w:name="z35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331"/>
    <w:bookmarkStart w:name="z35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332"/>
    <w:bookmarkStart w:name="z35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333"/>
    <w:bookmarkStart w:name="z35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334"/>
    <w:bookmarkStart w:name="z35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335"/>
    <w:bookmarkStart w:name="z35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36"/>
    <w:bookmarkStart w:name="z35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37"/>
    <w:bookmarkStart w:name="z35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городского штаба по борьбе с терроризмом;</w:t>
      </w:r>
    </w:p>
    <w:bookmarkEnd w:id="338"/>
    <w:bookmarkStart w:name="z35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городской Антитеррористической комиссии;</w:t>
      </w:r>
    </w:p>
    <w:bookmarkEnd w:id="339"/>
    <w:bookmarkStart w:name="z35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40"/>
    <w:bookmarkStart w:name="z36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41"/>
    <w:bookmarkStart w:name="z36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42"/>
    <w:bookmarkStart w:name="z36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343"/>
    <w:bookmarkStart w:name="z36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344"/>
    <w:bookmarkStart w:name="z36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45"/>
    <w:bookmarkStart w:name="z36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46"/>
    <w:bookmarkStart w:name="z36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47"/>
    <w:bookmarkStart w:name="z36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48"/>
    <w:bookmarkStart w:name="z36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49"/>
    <w:bookmarkStart w:name="z36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обязанности, предусмотренные действующими законодательными актами.</w:t>
      </w:r>
    </w:p>
    <w:bookmarkEnd w:id="350"/>
    <w:bookmarkStart w:name="z370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51"/>
    <w:bookmarkStart w:name="z37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352"/>
    <w:bookmarkStart w:name="z37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353"/>
    <w:bookmarkStart w:name="z37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354"/>
    <w:bookmarkStart w:name="z37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355"/>
    <w:bookmarkStart w:name="z37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356"/>
    <w:bookmarkStart w:name="z37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Министра и Департамента;</w:t>
      </w:r>
    </w:p>
    <w:bookmarkEnd w:id="357"/>
    <w:bookmarkStart w:name="z37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Департамента;</w:t>
      </w:r>
    </w:p>
    <w:bookmarkEnd w:id="358"/>
    <w:bookmarkStart w:name="z37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359"/>
    <w:bookmarkStart w:name="z37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360"/>
    <w:bookmarkStart w:name="z38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361"/>
    <w:bookmarkStart w:name="z38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организационно-правовые обеспечение деятельности Отдела;</w:t>
      </w:r>
    </w:p>
    <w:bookmarkEnd w:id="362"/>
    <w:bookmarkStart w:name="z38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363"/>
    <w:bookmarkStart w:name="z38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установленные сроки отчетов о результатах деятельности Отдела;</w:t>
      </w:r>
    </w:p>
    <w:bookmarkEnd w:id="364"/>
    <w:bookmarkStart w:name="z38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365"/>
    <w:bookmarkStart w:name="z38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366"/>
    <w:bookmarkStart w:name="z38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компетенции;</w:t>
      </w:r>
    </w:p>
    <w:bookmarkEnd w:id="367"/>
    <w:bookmarkStart w:name="z38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коррупций в подчиненном подразделении, по каждому факту совершенного коррупционного правонарушения.</w:t>
      </w:r>
    </w:p>
    <w:bookmarkEnd w:id="368"/>
    <w:bookmarkStart w:name="z38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Алатау;</w:t>
      </w:r>
    </w:p>
    <w:bookmarkEnd w:id="369"/>
    <w:bookmarkStart w:name="z38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обязанности, указанные в Уставе службы органов государственной противопожарной службы;</w:t>
      </w:r>
    </w:p>
    <w:bookmarkEnd w:id="370"/>
    <w:bookmarkStart w:name="z39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соблюдении сотрудниками подчиненных подразделений законности и обязательных норм поведения на службе и в быту;</w:t>
      </w:r>
    </w:p>
    <w:bookmarkEnd w:id="371"/>
    <w:bookmarkStart w:name="z39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372"/>
    <w:bookmarkStart w:name="z392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373"/>
    <w:bookmarkStart w:name="z39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обособленного имущество в случаях, предусмотренных законодательством. Имущество Отдела формируется за счет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74"/>
    <w:bookmarkStart w:name="z39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375"/>
    <w:bookmarkStart w:name="z39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76"/>
    <w:bookmarkStart w:name="z396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377"/>
    <w:bookmarkStart w:name="z39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3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2024 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400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района Үлкен Нарын Департамента по чрезвычайным ситуациям Восточно-Казахстанской области Министерства по чрезвычайным ситуациям Республики Казахстан</w:t>
      </w:r>
    </w:p>
    <w:bookmarkEnd w:id="379"/>
    <w:bookmarkStart w:name="z401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0"/>
    <w:bookmarkStart w:name="z40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района Үлкен Нарын Департамента по чрезвычайным ситуациям Восточно-Казахстанской области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Восточно-Казахстанской области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381"/>
    <w:bookmarkStart w:name="z40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82"/>
    <w:bookmarkStart w:name="z40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383"/>
    <w:bookmarkStart w:name="z40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384"/>
    <w:bookmarkStart w:name="z40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85"/>
    <w:bookmarkStart w:name="z40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386"/>
    <w:bookmarkStart w:name="z40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387"/>
    <w:bookmarkStart w:name="z40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070900, Восточно-Казахстанская область, район Үлкен Нарын, село Үлкен Нарын, улица Амангелды, 79.</w:t>
      </w:r>
    </w:p>
    <w:bookmarkEnd w:id="388"/>
    <w:bookmarkStart w:name="z41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района Үлкен Нарын Департамента по чрезвычайным ситуациям Восточно-Казахстанской области Министерства по чрезвычайным ситуациям Республики Казахстан".</w:t>
      </w:r>
    </w:p>
    <w:bookmarkEnd w:id="389"/>
    <w:bookmarkStart w:name="z41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390"/>
    <w:bookmarkStart w:name="z41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391"/>
    <w:bookmarkStart w:name="z41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392"/>
    <w:bookmarkStart w:name="z41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93"/>
    <w:bookmarkStart w:name="z415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394"/>
    <w:bookmarkStart w:name="z41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95"/>
    <w:bookmarkStart w:name="z41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396"/>
    <w:bookmarkStart w:name="z41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397"/>
    <w:bookmarkStart w:name="z41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398"/>
    <w:bookmarkStart w:name="z42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399"/>
    <w:bookmarkStart w:name="z42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400"/>
    <w:bookmarkStart w:name="z42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01"/>
    <w:bookmarkStart w:name="z42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02"/>
    <w:bookmarkStart w:name="z42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03"/>
    <w:bookmarkStart w:name="z42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04"/>
    <w:bookmarkStart w:name="z42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05"/>
    <w:bookmarkStart w:name="z42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406"/>
    <w:bookmarkStart w:name="z42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407"/>
    <w:bookmarkStart w:name="z42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8"/>
    <w:bookmarkStart w:name="z43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409"/>
    <w:bookmarkStart w:name="z43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410"/>
    <w:bookmarkStart w:name="z43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411"/>
    <w:bookmarkStart w:name="z43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412"/>
    <w:bookmarkStart w:name="z43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413"/>
    <w:bookmarkStart w:name="z43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14"/>
    <w:bookmarkStart w:name="z43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415"/>
    <w:bookmarkStart w:name="z43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16"/>
    <w:bookmarkStart w:name="z43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417"/>
    <w:bookmarkStart w:name="z43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418"/>
    <w:bookmarkStart w:name="z44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419"/>
    <w:bookmarkStart w:name="z44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420"/>
    <w:bookmarkStart w:name="z44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421"/>
    <w:bookmarkStart w:name="z44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422"/>
    <w:bookmarkStart w:name="z44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423"/>
    <w:bookmarkStart w:name="z44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424"/>
    <w:bookmarkStart w:name="z44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425"/>
    <w:bookmarkStart w:name="z44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426"/>
    <w:bookmarkStart w:name="z44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427"/>
    <w:bookmarkStart w:name="z44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428"/>
    <w:bookmarkStart w:name="z45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429"/>
    <w:bookmarkStart w:name="z45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430"/>
    <w:bookmarkStart w:name="z45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431"/>
    <w:bookmarkStart w:name="z45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432"/>
    <w:bookmarkStart w:name="z45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433"/>
    <w:bookmarkStart w:name="z45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434"/>
    <w:bookmarkStart w:name="z45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435"/>
    <w:bookmarkStart w:name="z45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436"/>
    <w:bookmarkStart w:name="z45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37"/>
    <w:bookmarkStart w:name="z45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438"/>
    <w:bookmarkStart w:name="z46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439"/>
    <w:bookmarkStart w:name="z46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440"/>
    <w:bookmarkStart w:name="z46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41"/>
    <w:bookmarkStart w:name="z46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442"/>
    <w:bookmarkStart w:name="z46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443"/>
    <w:bookmarkStart w:name="z465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444"/>
    <w:bookmarkStart w:name="z46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задачи осуществление им своих полномочий.</w:t>
      </w:r>
    </w:p>
    <w:bookmarkEnd w:id="445"/>
    <w:bookmarkStart w:name="z46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446"/>
    <w:bookmarkStart w:name="z46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47"/>
    <w:bookmarkStart w:name="z46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448"/>
    <w:bookmarkStart w:name="z47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449"/>
    <w:bookmarkStart w:name="z47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450"/>
    <w:bookmarkStart w:name="z47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451"/>
    <w:bookmarkStart w:name="z47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452"/>
    <w:bookmarkStart w:name="z47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453"/>
    <w:bookmarkStart w:name="z47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454"/>
    <w:bookmarkStart w:name="z47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455"/>
    <w:bookmarkStart w:name="z47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456"/>
    <w:bookmarkStart w:name="z47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457"/>
    <w:bookmarkStart w:name="z47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458"/>
    <w:bookmarkStart w:name="z48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459"/>
    <w:bookmarkStart w:name="z48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460"/>
    <w:bookmarkStart w:name="z48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461"/>
    <w:bookmarkStart w:name="z48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462"/>
    <w:bookmarkStart w:name="z48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463"/>
    <w:bookmarkStart w:name="z48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464"/>
    <w:bookmarkStart w:name="z48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465"/>
    <w:bookmarkStart w:name="z48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466"/>
    <w:bookmarkStart w:name="z48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467"/>
    <w:bookmarkStart w:name="z48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468"/>
    <w:bookmarkStart w:name="z490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469"/>
    <w:bookmarkStart w:name="z49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470"/>
    <w:bookmarkStart w:name="z49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71"/>
    <w:bookmarkStart w:name="z49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472"/>
    <w:bookmarkStart w:name="z49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73"/>
    <w:bookmarkStart w:name="z495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474"/>
    <w:bookmarkStart w:name="z49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4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2024 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499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района Марқакөл Департамента по чрезвычайным ситуациям Восточно-Казахстанской области Министерства по чрезвычайным ситуациям Республики Казахстан</w:t>
      </w:r>
    </w:p>
    <w:bookmarkEnd w:id="476"/>
    <w:bookmarkStart w:name="z500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7"/>
    <w:bookmarkStart w:name="z50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района Марқакөл Департамента по чрезвычайным ситуациям Восточно-Казахстанской области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Восточно-Казахстанской области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478"/>
    <w:bookmarkStart w:name="z50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79"/>
    <w:bookmarkStart w:name="z50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480"/>
    <w:bookmarkStart w:name="z50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481"/>
    <w:bookmarkStart w:name="z50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82"/>
    <w:bookmarkStart w:name="z50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483"/>
    <w:bookmarkStart w:name="z50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484"/>
    <w:bookmarkStart w:name="z50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071215, Восточно-Казахстанская область, район Марқакөл, село Марқакөл, улица Малдыбаева, 7.</w:t>
      </w:r>
    </w:p>
    <w:bookmarkEnd w:id="485"/>
    <w:bookmarkStart w:name="z50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района Марқакөл Департамента по чрезвычайным ситуациям Восточно-Казахстанской области Министерства по чрезвычайным ситуациям Республики Казахстан".</w:t>
      </w:r>
    </w:p>
    <w:bookmarkEnd w:id="486"/>
    <w:bookmarkStart w:name="z51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487"/>
    <w:bookmarkStart w:name="z51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488"/>
    <w:bookmarkStart w:name="z51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489"/>
    <w:bookmarkStart w:name="z51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90"/>
    <w:bookmarkStart w:name="z514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491"/>
    <w:bookmarkStart w:name="z51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92"/>
    <w:bookmarkStart w:name="z51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493"/>
    <w:bookmarkStart w:name="z51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494"/>
    <w:bookmarkStart w:name="z51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495"/>
    <w:bookmarkStart w:name="z51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496"/>
    <w:bookmarkStart w:name="z52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497"/>
    <w:bookmarkStart w:name="z52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98"/>
    <w:bookmarkStart w:name="z52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99"/>
    <w:bookmarkStart w:name="z52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00"/>
    <w:bookmarkStart w:name="z52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01"/>
    <w:bookmarkStart w:name="z52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02"/>
    <w:bookmarkStart w:name="z52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503"/>
    <w:bookmarkStart w:name="z52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04"/>
    <w:bookmarkStart w:name="z52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05"/>
    <w:bookmarkStart w:name="z52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06"/>
    <w:bookmarkStart w:name="z53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07"/>
    <w:bookmarkStart w:name="z53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508"/>
    <w:bookmarkStart w:name="z53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509"/>
    <w:bookmarkStart w:name="z53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510"/>
    <w:bookmarkStart w:name="z53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511"/>
    <w:bookmarkStart w:name="z53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512"/>
    <w:bookmarkStart w:name="z53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513"/>
    <w:bookmarkStart w:name="z53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514"/>
    <w:bookmarkStart w:name="z53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515"/>
    <w:bookmarkStart w:name="z53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516"/>
    <w:bookmarkStart w:name="z54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517"/>
    <w:bookmarkStart w:name="z54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518"/>
    <w:bookmarkStart w:name="z54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519"/>
    <w:bookmarkStart w:name="z54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520"/>
    <w:bookmarkStart w:name="z54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521"/>
    <w:bookmarkStart w:name="z54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522"/>
    <w:bookmarkStart w:name="z54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523"/>
    <w:bookmarkStart w:name="z54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24"/>
    <w:bookmarkStart w:name="z54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525"/>
    <w:bookmarkStart w:name="z54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26"/>
    <w:bookmarkStart w:name="z55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527"/>
    <w:bookmarkStart w:name="z55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528"/>
    <w:bookmarkStart w:name="z55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529"/>
    <w:bookmarkStart w:name="z55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530"/>
    <w:bookmarkStart w:name="z55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531"/>
    <w:bookmarkStart w:name="z55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532"/>
    <w:bookmarkStart w:name="z55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533"/>
    <w:bookmarkStart w:name="z55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34"/>
    <w:bookmarkStart w:name="z55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535"/>
    <w:bookmarkStart w:name="z55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536"/>
    <w:bookmarkStart w:name="z56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37"/>
    <w:bookmarkStart w:name="z56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38"/>
    <w:bookmarkStart w:name="z56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539"/>
    <w:bookmarkStart w:name="z56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540"/>
    <w:bookmarkStart w:name="z564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541"/>
    <w:bookmarkStart w:name="z56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задачи осуществление им своих полномочий.</w:t>
      </w:r>
    </w:p>
    <w:bookmarkEnd w:id="542"/>
    <w:bookmarkStart w:name="z56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543"/>
    <w:bookmarkStart w:name="z56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44"/>
    <w:bookmarkStart w:name="z56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545"/>
    <w:bookmarkStart w:name="z56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546"/>
    <w:bookmarkStart w:name="z57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547"/>
    <w:bookmarkStart w:name="z57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548"/>
    <w:bookmarkStart w:name="z57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549"/>
    <w:bookmarkStart w:name="z57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550"/>
    <w:bookmarkStart w:name="z57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551"/>
    <w:bookmarkStart w:name="z57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552"/>
    <w:bookmarkStart w:name="z57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553"/>
    <w:bookmarkStart w:name="z57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554"/>
    <w:bookmarkStart w:name="z57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555"/>
    <w:bookmarkStart w:name="z57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556"/>
    <w:bookmarkStart w:name="z58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557"/>
    <w:bookmarkStart w:name="z58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558"/>
    <w:bookmarkStart w:name="z58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559"/>
    <w:bookmarkStart w:name="z58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560"/>
    <w:bookmarkStart w:name="z58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561"/>
    <w:bookmarkStart w:name="z58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562"/>
    <w:bookmarkStart w:name="z58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563"/>
    <w:bookmarkStart w:name="z58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564"/>
    <w:bookmarkStart w:name="z58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565"/>
    <w:bookmarkStart w:name="z589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566"/>
    <w:bookmarkStart w:name="z59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567"/>
    <w:bookmarkStart w:name="z59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68"/>
    <w:bookmarkStart w:name="z59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569"/>
    <w:bookmarkStart w:name="z59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70"/>
    <w:bookmarkStart w:name="z594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571"/>
    <w:bookmarkStart w:name="z59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5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