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83d3" w14:textId="07d8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92 "О бюджетах села, сельских округов Федоровского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6 декабря 2024 года № 151.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села, сельских округов Федоровского района на 2024-2026 годы" от 27 декабря 2023 года № 92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Банновского сельского округа Федоровского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157155,9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12693,0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144462,9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169588,6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- 12432,7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12432,7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Вишневого сельского округа Федоровского района на 2024-2026 годы согласно приложениям 4, 5 и 6 соответственно, в том числе на 2024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36058,1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3808,0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32234,1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37681,0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-1622,9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1622,9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Воронежского сельского округа Федоровского района на 2024-2026 годы согласно приложениям 7, 8 и 9 соответственно, в том числе на 2024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256663,6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13815,3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1487,0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40,7 тысячи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241320,6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263333,7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-6670,1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6670,1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Камышинского сельского округа Федоровского района на 2024-2026 годы согласно приложениям 10, 11 и 12 соответственно, в том числе на 2024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75862,0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8931,0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207,0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66724,0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79809,9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-3947,9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3947,9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Косаральского сельского округа Федоровского района на 2024-2026 годы согласно приложениям 16, 17 и 18 соответственно, в том числе на 2024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28470,8 тысячи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5912,0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22492,8 тысячи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30763,6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-2292,8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2292,8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Костряковского сельского округа Федоровского района на 2024-2026 годы согласно приложениям 19, 20 и 21 соответственно, в том числе на 2024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146416,2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6500,0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139916,2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148696,8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-2280,6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2280,6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Ленинского сельского округа Федоровского района на 2024-2026 годы согласно приложениям 22, 23 и 24 соответственно, в том числе на 2024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50965,5 тысячи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13882,0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37027,5 тысячи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61675,4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-10709,9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10709,9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Новошумное Федоровского района на 2024-2026 годы согласно приложениям 25, 26 и 27 соответственно, в том числе на 2024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25557,8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9057,0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16467,8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30005,7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-4447,9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4447,9 тысячи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Первомайского сельского округа Федоровского района на 2024-2026 годы согласно приложениям 28, 29 и 30 соответственно, в том числе на 2024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164318,0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8234,0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118,0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155898,0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167981,6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-3663,6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3663,6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Пешковского сельского округа Федоровского района на 2024-2026 годы согласно приложениям 31, 32 и 33 соответственно, в том числе на 2024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165919,8 тысячи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32701,0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133218,8 тысячи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182019,6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-16099,8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16099,8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Федоровского сельского округа Федоровского района на 2024-2026 годы согласно приложениям 34, 35 и 36 соответственно, в том числе на 2024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775564,5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121982,0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1344,0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1462,0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650776,5 тысячи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823695,3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-48130,8 тысячи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48130,8 тысячи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7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2024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8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2024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8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2024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9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2024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0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2024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1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2024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2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2024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3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2024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4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2024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5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2024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6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2024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7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2024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