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a831" w14:textId="6c7a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w:t>
      </w:r>
    </w:p>
    <w:p>
      <w:pPr>
        <w:spacing w:after="0"/>
        <w:ind w:left="0"/>
        <w:jc w:val="both"/>
      </w:pPr>
      <w:r>
        <w:rPr>
          <w:rFonts w:ascii="Times New Roman"/>
          <w:b w:val="false"/>
          <w:i w:val="false"/>
          <w:color w:val="000000"/>
          <w:sz w:val="28"/>
        </w:rPr>
        <w:t>Решение акима Асенкритовского сельского округа района Беимбета Майлина Костанайской области от 10 июня 2024 года № 5</w:t>
      </w:r>
    </w:p>
    <w:p>
      <w:pPr>
        <w:spacing w:after="0"/>
        <w:ind w:left="0"/>
        <w:jc w:val="both"/>
      </w:pPr>
      <w:bookmarkStart w:name="z4" w:id="0"/>
      <w:r>
        <w:rPr>
          <w:rFonts w:ascii="Times New Roman"/>
          <w:b w:val="false"/>
          <w:i w:val="false"/>
          <w:color w:val="000000"/>
          <w:sz w:val="28"/>
        </w:rPr>
        <w:t xml:space="preserve">
      В соответствии подпунктом 1-1) </w:t>
      </w:r>
      <w:r>
        <w:rPr>
          <w:rFonts w:ascii="Times New Roman"/>
          <w:b w:val="false"/>
          <w:i w:val="false"/>
          <w:color w:val="000000"/>
          <w:sz w:val="28"/>
        </w:rPr>
        <w:t>статьи 19</w:t>
      </w:r>
      <w:r>
        <w:rPr>
          <w:rFonts w:ascii="Times New Roman"/>
          <w:b w:val="false"/>
          <w:i w:val="false"/>
          <w:color w:val="000000"/>
          <w:sz w:val="28"/>
        </w:rPr>
        <w:t xml:space="preserve">, пунктом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подпунктом 6) пункта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на основании землеустроительного проекта, утвержденного приказом государственного учреждения "Отдел земельных отношений акимата района Беимбета Майлина" от 29 апреля 2024 года № 55, аким Асенкритовского сельского округа РЕШИЛ:</w:t>
      </w:r>
    </w:p>
    <w:bookmarkEnd w:id="0"/>
    <w:bookmarkStart w:name="z5" w:id="1"/>
    <w:p>
      <w:pPr>
        <w:spacing w:after="0"/>
        <w:ind w:left="0"/>
        <w:jc w:val="both"/>
      </w:pPr>
      <w:r>
        <w:rPr>
          <w:rFonts w:ascii="Times New Roman"/>
          <w:b w:val="false"/>
          <w:i w:val="false"/>
          <w:color w:val="000000"/>
          <w:sz w:val="28"/>
        </w:rPr>
        <w:t>
      1. Установить акционерному обществу "Казахтелеком" публичный сервитут на неделимый земельный участок общей площадью 0,0067 гектар, расположенный на территории села Асенкритовка, улица Аятская, здание 55, Асенкритовского сельского округа, района Беимбета Майлина, Костанайской области, для прокладки и обслуживания волоконно-оптической линии связи для сегмента В2В.</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Асенкритовского сельского округа"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течении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государственного учреждения "Аппарат акима Асенкритовского сельского округа"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