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7371" w14:textId="63a7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76 "О бюджетах поселка Тобол, сельских округов района Беимбета Майлина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июля 2024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Тобол, сельских округов района Беимбета Майлина на 2024-2026 годы" от 29 декабря 2023 года № 76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Тобол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114 012,0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56 299,0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56 963,0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121 989,2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-7 977,2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7 977,2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Асенкритовского сельского округа на 2024-2026 годы согласно приложениям 4, 5 и 6 соответственно, в том числе на 2024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140 548,0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13 645,0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126 903,0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142 439,4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-1 891,4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1 891,4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Белинского сельского округа на 2024-2026 годы согласно приложениям 7, 8 и 9 соответственно, в том числе на 2024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29 244,0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3 982,0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404,0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24 858,0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29 244,1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Калининского сельского округа на 2024-2026 годы согласно приложениям 10, 11 и 12 соответственно, в том числе на 2024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65 468,0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22 385,0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125,0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42 958,0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79 291,1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- 13 823,1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13 823,1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Майского сельского округа на 2024-2026 годы согласно приложениям 13, 14 и 15 соответственно, в том числе на 2024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179 059,0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23 236,0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155 823,0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182 873,5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- 3 814,5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3 814,5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Әйет на 2024-2026 годы согласно приложениям 25, 26 и 27 соответственно, в том числе на 2024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234 097,0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69 192,0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163 905,0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256 517,7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- 22 420,7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22 420,7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2024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2024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2024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2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2024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3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2024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2024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