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1a00" w14:textId="4141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Златоуст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Златоуст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352 749,0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346 194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355 964,8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3 215,8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14.02.2025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Златоуст Сарыкольского района на 2025 год предусмотрен объем субвенций, передаваемых из районного бюджета в сумме 22 847,0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Златоуст Сарыкольского района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14.02.2025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рамеах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