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e22c" w14:textId="669e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2023 года № 126 "О бюджете Севастопольского сельского округа Сарыкольского района Костанайской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13 декабря 2024 года № 230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Севастопольского сельского округа Сарыкольского района Костанайской области на 2024-2026 годы" от 29 декабря 2023 года № 126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Севастопольского сельского округа Сарыкольского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179 673,4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12 822,4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166 851,0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189 833,0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- 10 159,6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10 159,6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10 159,6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12 822,4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