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3cfc" w14:textId="e963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2023 года № 130 "О бюджете села Маяк Сарыкольского района Костанайской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14 ноября 2024 года № 225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Маяк Сарыкольского района Костанайской области на 2024-2026 годы" от 29 декабря 2023 года № 130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Маяк Сарыкольского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70 529,5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8418,0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62 111,5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72 730,5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-2 201,0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2 201,0 тысяча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–2 201,0 тысяча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Маяк Сарыкольского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72 730,5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 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