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7025" w14:textId="a6d7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132 "О бюджете Сорочинского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сентября 2024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Сорочинского сельского округа Сарыкольского района Костанайской области на 2024-2026 годы" от 29 декабря 2023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Сорочинского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508 180,3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17 176,0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491 004,3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515 820,7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- 7 640,4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7 640,4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508 180,3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515 820,7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448 432,9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448 432,9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448 432,9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