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255d" w14:textId="7872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декабря 2023 года № 133 "О бюджете села Златоуст Сарыкольского района Костанайской области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13 февраля 2024 года № 148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села Златоуст Сарыкольского района Костанайской области на 2024-2026 годы" от 29 декабря 2023 года № 133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Златоуст Сарыкольского района на 2024-2026 годы согласно приложениям 1, 2 и 3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31 238,0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3 608,0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27 630,0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32 672,8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- 1 434,8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1 434,8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1 434,8 тысячи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Златоуст Сарыкольского района на 2024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32 672,8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- 1 434,8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