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66e6" w14:textId="d786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Сарыкольского района от 2 августа 2023 года № 160 "О реорганизации и переименовании государственного учреждения "Отдел культуры, развития языков, физической культуры и спорта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 июля 2024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Сарыколького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"О реорганизации и переименовании государственного учреждения "Отдел культуры, развития языков, физической культуры и спорта акимата Сарыкольского района" от 2 августа 2023 года № 160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 реорганизации и переименовании государственного учреждения "Отдел культуры, развития языков, физической культуры и спорта акимата Сарыкольского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разъяснительную работу по недопущению дискриминации граждан по языковому принципу.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Сарыкольского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