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0a71" w14:textId="ce40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Буревестник Наурзумского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января 2024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Буревестник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47400,0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10565,0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96933,0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-49533,0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49533,0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49533,0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Буревестник предусмотрен объем субвенций, передаваемых из районного бюджета на 2024 год в сумме 17105,0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января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