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df62" w14:textId="aaad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 и природных ресурсов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16 сентября 2024 года № 212-п. Утратил силу приказом Министра экологии и природных ресурсов Республики Казахстан от 29 апреля 2025 года № 112-П.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 и природных ресурсов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112-П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15 декабря 2021 года № 497-п "Об утверждении натуральных норм специальных транспортных средств Министерства экологии и природных ресурсов Республики Казахстан" (зарегистрирован в Реестре государственной регистрации нормативных правовых актов за № 162620)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"Натуральные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законодательстве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497-п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лесного хозяйства и животного мира Министерства экологии и природных ресурсов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 специального автотранспортного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учреждения, имеющие право использования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автомобиля в месяц (километр)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контроля в области охраны, воспроизводства и использования животного мира, а также особо охраняемых природных территорий и объектов государственного природно-заповедного фонда, представляющими особую экологическую, научную, историко-культурную и рекреационную ценность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инспекции, находящиеся в ведении Комитета лесного хозяйства и животного мира,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транспортное средство - транспортное средство на базе легкового автомобиля, предназначенное для осуществления контроля за животным и растительным миром, особо охраняемыми природными территориями, борьбы с браконьерством;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государственного учреждения лимит пробега 1 автомобиля в месяц может быть увеличен до 4500 километров при возникновении ситуации опасных для жизни населения, требующей оперативного реагирования, для его фиксирования и предотвращения, в чрезвычайных ситуациях (наводнениях, лесных пожаров, техногенных и экологических катастрофах и т.д.), а также при внеплановых проверок и борьбе с браконьерством;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двигателя на базе легковых автомобилей не должен превышать 4500 кубических сантиметров.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