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84f5" w14:textId="99d8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2023 года № 79 "О районном бюджете Мендыкаринского района на 2024 - 2026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26 марта 2024 года № 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Мендыкаринского района на 2024 - 2026 годы" от 25 декабря 2023 года № 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Мендыкаринского района на 2024 - 2026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- 5 203 993,4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- 1 831 475,0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- 40 983,0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- 26 762,0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- 3 304 773,4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- 5 204 953,7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- 24 149,0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- 60 918,0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- 36 769,0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- 104 288,4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129 397,7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- 129 397,7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5203993,4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3304773,4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3304768,4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3304768,4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- 129397,7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7503822,7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5449056,7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5449056,7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5449056,7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7503822,7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