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20b" w14:textId="bbca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6 августа 2024 года № 20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ый сервитут на земельный участок, расположенный на территории Костанайского района, города Тобыл, улица Семина, 48/1, общей площадью 0,0507 гектар, сроком на 48 лет на безвозмездной основе, для обслуживания теплотрассы Коммунальное государственное предприятие "Костанайский областной центр психического здоровья" Управления здавохранения акимат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