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20b" w14:textId="bbca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16 августа 2024 года № 20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ый сервитут на земельный участок, расположенный на территории Костанайского района, города Тобыл, улица Семина, 48/1, общей площадью 0,0507 гектар, сроком на 48 лет на безвозмездной основе, для обслуживания теплотрассы Коммунальное государственное предприятие "Костанайский областной центр психического здоровья" Управления здавохранения акимат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