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14f7" w14:textId="91b1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Бурли Карабалыкского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2024 жылғы 15 ақпандағы № 84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Бурли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села Бурли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села Бурли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С. Магамбетова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 " ________ 2024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Бурли Карабалыкского района Костанайской области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Бурли Карабалыкского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Бурли.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Бурли подразделяется на участки (улицы).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 Бурли.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Бурли не позднее чем за десять календарных дней до дня его проведения через средства массовой информации или иными способами.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Бурли или уполномоченным им лицом.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Бурли или уполномоченное им лицо.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Бурли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Бурли для регистрации.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Бурли Карабалыкского района Костанайской области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Бурли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Амангельды, Орталық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Атамекен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Пролетарская, 8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Садовая, Школьная,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С. Хамзина, Оңтүстік, Северная, Зеленая, переулок Мектеп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