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08e5" w14:textId="f970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Алтынсарино Камыстинского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Алтынсарино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121180,6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12861,0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6905,0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101414,6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121992,2 тысячи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811,6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Алтынсарино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23931,0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25393,0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25710,0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2025 год отсутствует.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 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276 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