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7393" w14:textId="98e7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Житикаринского района от 18 ноября 2021 года № 255 "Об утверждении Правил предоставления коммунальных услуг по Житикаринскому району Костанайской области"</w:t>
      </w:r>
    </w:p>
    <w:p>
      <w:pPr>
        <w:spacing w:after="0"/>
        <w:ind w:left="0"/>
        <w:jc w:val="both"/>
      </w:pPr>
      <w:r>
        <w:rPr>
          <w:rFonts w:ascii="Times New Roman"/>
          <w:b w:val="false"/>
          <w:i w:val="false"/>
          <w:color w:val="000000"/>
          <w:sz w:val="28"/>
        </w:rPr>
        <w:t>Постановление акимата Житикаринского района Костанайской области от 26 декабря 2024 года № 318</w:t>
      </w:r>
    </w:p>
    <w:p>
      <w:pPr>
        <w:spacing w:after="0"/>
        <w:ind w:left="0"/>
        <w:jc w:val="both"/>
      </w:pPr>
      <w:bookmarkStart w:name="z4" w:id="0"/>
      <w:r>
        <w:rPr>
          <w:rFonts w:ascii="Times New Roman"/>
          <w:b w:val="false"/>
          <w:i w:val="false"/>
          <w:color w:val="000000"/>
          <w:sz w:val="28"/>
        </w:rPr>
        <w:t>
      Акимат Житикаринского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Житикаринского района "Об утверждении Правил предоставления коммунальных услуг по Житикаринскому району Костанайской области от 18 ноября 2021 года № 255"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Житикаринскому району Костанайской области,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акимата Житикаринского района"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Житикаринского района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Житикаринского района.</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Житикаринского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Житикаринского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255</w:t>
            </w:r>
          </w:p>
        </w:tc>
      </w:tr>
    </w:tbl>
    <w:bookmarkStart w:name="z23" w:id="7"/>
    <w:p>
      <w:pPr>
        <w:spacing w:after="0"/>
        <w:ind w:left="0"/>
        <w:jc w:val="left"/>
      </w:pPr>
      <w:r>
        <w:rPr>
          <w:rFonts w:ascii="Times New Roman"/>
          <w:b/>
          <w:i w:val="false"/>
          <w:color w:val="000000"/>
        </w:rPr>
        <w:t xml:space="preserve"> Правила предоставления коммунальных услуг по Житикаринскому району Костанайской области</w:t>
      </w:r>
    </w:p>
    <w:bookmarkEnd w:id="7"/>
    <w:bookmarkStart w:name="z24" w:id="8"/>
    <w:p>
      <w:pPr>
        <w:spacing w:after="0"/>
        <w:ind w:left="0"/>
        <w:jc w:val="left"/>
      </w:pPr>
      <w:r>
        <w:rPr>
          <w:rFonts w:ascii="Times New Roman"/>
          <w:b/>
          <w:i w:val="false"/>
          <w:color w:val="000000"/>
        </w:rPr>
        <w:t xml:space="preserve"> Глава 1. Общие положения</w:t>
      </w:r>
    </w:p>
    <w:bookmarkEnd w:id="8"/>
    <w:bookmarkStart w:name="z25"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Житикаринскому району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9"/>
    <w:bookmarkStart w:name="z26"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7" w:id="11"/>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11"/>
    <w:bookmarkStart w:name="z28" w:id="12"/>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9" w:id="13"/>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3"/>
    <w:bookmarkStart w:name="z30" w:id="14"/>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4"/>
    <w:bookmarkStart w:name="z31" w:id="15"/>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5"/>
    <w:bookmarkStart w:name="z32" w:id="16"/>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33" w:id="17"/>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7"/>
    <w:bookmarkStart w:name="z34" w:id="18"/>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35" w:id="19"/>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9"/>
    <w:bookmarkStart w:name="z36" w:id="20"/>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0"/>
    <w:bookmarkStart w:name="z37" w:id="21"/>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1"/>
    <w:bookmarkStart w:name="z38" w:id="22"/>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2"/>
    <w:bookmarkStart w:name="z39" w:id="23"/>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3"/>
    <w:bookmarkStart w:name="z40" w:id="24"/>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4"/>
    <w:bookmarkStart w:name="z41" w:id="25"/>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5"/>
    <w:bookmarkStart w:name="z42" w:id="26"/>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6"/>
    <w:bookmarkStart w:name="z43" w:id="27"/>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7"/>
    <w:bookmarkStart w:name="z44" w:id="28"/>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8"/>
    <w:bookmarkStart w:name="z45" w:id="29"/>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46" w:id="30"/>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30"/>
    <w:bookmarkStart w:name="z47" w:id="31"/>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1"/>
    <w:bookmarkStart w:name="z48" w:id="32"/>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2"/>
    <w:bookmarkStart w:name="z49" w:id="33"/>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3"/>
    <w:bookmarkStart w:name="z50" w:id="34"/>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4"/>
    <w:bookmarkStart w:name="z51" w:id="35"/>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5"/>
    <w:bookmarkStart w:name="z52" w:id="36"/>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6"/>
    <w:bookmarkStart w:name="z53" w:id="37"/>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7"/>
    <w:bookmarkStart w:name="z54" w:id="38"/>
    <w:p>
      <w:pPr>
        <w:spacing w:after="0"/>
        <w:ind w:left="0"/>
        <w:jc w:val="both"/>
      </w:pPr>
      <w:r>
        <w:rPr>
          <w:rFonts w:ascii="Times New Roman"/>
          <w:b w:val="false"/>
          <w:i w:val="false"/>
          <w:color w:val="000000"/>
          <w:sz w:val="28"/>
        </w:rPr>
        <w:t>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8"/>
    <w:bookmarkStart w:name="z55" w:id="39"/>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9"/>
    <w:bookmarkStart w:name="z56" w:id="4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40"/>
    <w:bookmarkStart w:name="z57" w:id="41"/>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1"/>
    <w:bookmarkStart w:name="z58" w:id="42"/>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2"/>
    <w:bookmarkStart w:name="z59" w:id="43"/>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3"/>
    <w:bookmarkStart w:name="z60" w:id="44"/>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44"/>
    <w:bookmarkStart w:name="z61" w:id="45"/>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5"/>
    <w:bookmarkStart w:name="z62" w:id="46"/>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6"/>
    <w:bookmarkStart w:name="z63" w:id="47"/>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7"/>
    <w:bookmarkStart w:name="z64" w:id="48"/>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8"/>
    <w:bookmarkStart w:name="z65" w:id="49"/>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9"/>
    <w:bookmarkStart w:name="z66" w:id="50"/>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0"/>
    <w:bookmarkStart w:name="z67" w:id="51"/>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1"/>
    <w:bookmarkStart w:name="z68" w:id="5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2"/>
    <w:bookmarkStart w:name="z69" w:id="53"/>
    <w:p>
      <w:pPr>
        <w:spacing w:after="0"/>
        <w:ind w:left="0"/>
        <w:jc w:val="both"/>
      </w:pPr>
      <w:r>
        <w:rPr>
          <w:rFonts w:ascii="Times New Roman"/>
          <w:b w:val="false"/>
          <w:i w:val="false"/>
          <w:color w:val="000000"/>
          <w:sz w:val="28"/>
        </w:rPr>
        <w:t>
      8.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3"/>
    <w:bookmarkStart w:name="z70" w:id="54"/>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4"/>
    <w:bookmarkStart w:name="z71" w:id="55"/>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5"/>
    <w:bookmarkStart w:name="z72" w:id="56"/>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6"/>
    <w:bookmarkStart w:name="z73" w:id="57"/>
    <w:p>
      <w:pPr>
        <w:spacing w:after="0"/>
        <w:ind w:left="0"/>
        <w:jc w:val="both"/>
      </w:pPr>
      <w:r>
        <w:rPr>
          <w:rFonts w:ascii="Times New Roman"/>
          <w:b w:val="false"/>
          <w:i w:val="false"/>
          <w:color w:val="000000"/>
          <w:sz w:val="28"/>
        </w:rPr>
        <w:t>
      10.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7"/>
    <w:bookmarkStart w:name="z74" w:id="58"/>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8"/>
    <w:bookmarkStart w:name="z75" w:id="59"/>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 исполнительным органом.</w:t>
      </w:r>
    </w:p>
    <w:bookmarkEnd w:id="59"/>
    <w:bookmarkStart w:name="z76" w:id="60"/>
    <w:p>
      <w:pPr>
        <w:spacing w:after="0"/>
        <w:ind w:left="0"/>
        <w:jc w:val="both"/>
      </w:pPr>
      <w:r>
        <w:rPr>
          <w:rFonts w:ascii="Times New Roman"/>
          <w:b w:val="false"/>
          <w:i w:val="false"/>
          <w:color w:val="000000"/>
          <w:sz w:val="28"/>
        </w:rPr>
        <w:t>
      13.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0"/>
    <w:bookmarkStart w:name="z77" w:id="61"/>
    <w:p>
      <w:pPr>
        <w:spacing w:after="0"/>
        <w:ind w:left="0"/>
        <w:jc w:val="both"/>
      </w:pPr>
      <w:r>
        <w:rPr>
          <w:rFonts w:ascii="Times New Roman"/>
          <w:b w:val="false"/>
          <w:i w:val="false"/>
          <w:color w:val="000000"/>
          <w:sz w:val="28"/>
        </w:rPr>
        <w:t>
      14.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1"/>
    <w:bookmarkStart w:name="z78" w:id="62"/>
    <w:p>
      <w:pPr>
        <w:spacing w:after="0"/>
        <w:ind w:left="0"/>
        <w:jc w:val="both"/>
      </w:pPr>
      <w:r>
        <w:rPr>
          <w:rFonts w:ascii="Times New Roman"/>
          <w:b w:val="false"/>
          <w:i w:val="false"/>
          <w:color w:val="000000"/>
          <w:sz w:val="28"/>
        </w:rPr>
        <w:t xml:space="preserve">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 представительным органом области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2"/>
    <w:bookmarkStart w:name="z79" w:id="63"/>
    <w:p>
      <w:pPr>
        <w:spacing w:after="0"/>
        <w:ind w:left="0"/>
        <w:jc w:val="both"/>
      </w:pPr>
      <w:r>
        <w:rPr>
          <w:rFonts w:ascii="Times New Roman"/>
          <w:b w:val="false"/>
          <w:i w:val="false"/>
          <w:color w:val="000000"/>
          <w:sz w:val="28"/>
        </w:rPr>
        <w:t>
      16.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3"/>
    <w:bookmarkStart w:name="z80" w:id="64"/>
    <w:p>
      <w:pPr>
        <w:spacing w:after="0"/>
        <w:ind w:left="0"/>
        <w:jc w:val="both"/>
      </w:pPr>
      <w:r>
        <w:rPr>
          <w:rFonts w:ascii="Times New Roman"/>
          <w:b w:val="false"/>
          <w:i w:val="false"/>
          <w:color w:val="000000"/>
          <w:sz w:val="28"/>
        </w:rPr>
        <w:t>
      17.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4"/>
    <w:bookmarkStart w:name="z81" w:id="6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5"/>
    <w:bookmarkStart w:name="z82" w:id="66"/>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6"/>
    <w:bookmarkStart w:name="z83" w:id="67"/>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7"/>
    <w:bookmarkStart w:name="z84" w:id="68"/>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8"/>
    <w:bookmarkStart w:name="z85" w:id="69"/>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9"/>
    <w:bookmarkStart w:name="z86" w:id="70"/>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0"/>
    <w:bookmarkStart w:name="z87" w:id="71"/>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1"/>
    <w:bookmarkStart w:name="z88" w:id="72"/>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2"/>
    <w:bookmarkStart w:name="z89" w:id="73"/>
    <w:p>
      <w:pPr>
        <w:spacing w:after="0"/>
        <w:ind w:left="0"/>
        <w:jc w:val="both"/>
      </w:pPr>
      <w:r>
        <w:rPr>
          <w:rFonts w:ascii="Times New Roman"/>
          <w:b w:val="false"/>
          <w:i w:val="false"/>
          <w:color w:val="000000"/>
          <w:sz w:val="28"/>
        </w:rPr>
        <w:t>
      18.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3"/>
    <w:bookmarkStart w:name="z90" w:id="74"/>
    <w:p>
      <w:pPr>
        <w:spacing w:after="0"/>
        <w:ind w:left="0"/>
        <w:jc w:val="both"/>
      </w:pPr>
      <w:r>
        <w:rPr>
          <w:rFonts w:ascii="Times New Roman"/>
          <w:b w:val="false"/>
          <w:i w:val="false"/>
          <w:color w:val="000000"/>
          <w:sz w:val="28"/>
        </w:rPr>
        <w:t>
      19.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4"/>
    <w:bookmarkStart w:name="z91" w:id="75"/>
    <w:p>
      <w:pPr>
        <w:spacing w:after="0"/>
        <w:ind w:left="0"/>
        <w:jc w:val="both"/>
      </w:pPr>
      <w:r>
        <w:rPr>
          <w:rFonts w:ascii="Times New Roman"/>
          <w:b w:val="false"/>
          <w:i w:val="false"/>
          <w:color w:val="000000"/>
          <w:sz w:val="28"/>
        </w:rPr>
        <w:t xml:space="preserve">
      20.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5"/>
    <w:bookmarkStart w:name="z92" w:id="76"/>
    <w:p>
      <w:pPr>
        <w:spacing w:after="0"/>
        <w:ind w:left="0"/>
        <w:jc w:val="both"/>
      </w:pPr>
      <w:r>
        <w:rPr>
          <w:rFonts w:ascii="Times New Roman"/>
          <w:b w:val="false"/>
          <w:i w:val="false"/>
          <w:color w:val="000000"/>
          <w:sz w:val="28"/>
        </w:rPr>
        <w:t>
      21. Потребитель:</w:t>
      </w:r>
    </w:p>
    <w:bookmarkEnd w:id="76"/>
    <w:bookmarkStart w:name="z93" w:id="7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7"/>
    <w:bookmarkStart w:name="z94" w:id="78"/>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8"/>
    <w:bookmarkStart w:name="z95" w:id="79"/>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9"/>
    <w:bookmarkStart w:name="z96" w:id="80"/>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0"/>
    <w:bookmarkStart w:name="z97" w:id="81"/>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1"/>
    <w:bookmarkStart w:name="z98" w:id="82"/>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2"/>
    <w:bookmarkStart w:name="z99" w:id="83"/>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3"/>
    <w:bookmarkStart w:name="z100" w:id="84"/>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4"/>
    <w:bookmarkStart w:name="z101" w:id="85"/>
    <w:p>
      <w:pPr>
        <w:spacing w:after="0"/>
        <w:ind w:left="0"/>
        <w:jc w:val="both"/>
      </w:pPr>
      <w:r>
        <w:rPr>
          <w:rFonts w:ascii="Times New Roman"/>
          <w:b w:val="false"/>
          <w:i w:val="false"/>
          <w:color w:val="000000"/>
          <w:sz w:val="28"/>
        </w:rPr>
        <w:t>
      22. Поставщик:</w:t>
      </w:r>
    </w:p>
    <w:bookmarkEnd w:id="85"/>
    <w:bookmarkStart w:name="z102" w:id="86"/>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6"/>
    <w:bookmarkStart w:name="z103" w:id="87"/>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7"/>
    <w:bookmarkStart w:name="z104" w:id="88"/>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8"/>
    <w:bookmarkStart w:name="z105" w:id="89"/>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9"/>
    <w:bookmarkStart w:name="z106" w:id="90"/>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0"/>
    <w:bookmarkStart w:name="z107" w:id="91"/>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1"/>
    <w:bookmarkStart w:name="z108" w:id="92"/>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2"/>
    <w:bookmarkStart w:name="z109" w:id="93"/>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3"/>
    <w:bookmarkStart w:name="z110" w:id="94"/>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4"/>
    <w:bookmarkStart w:name="z111" w:id="95"/>
    <w:p>
      <w:pPr>
        <w:spacing w:after="0"/>
        <w:ind w:left="0"/>
        <w:jc w:val="left"/>
      </w:pPr>
      <w:r>
        <w:rPr>
          <w:rFonts w:ascii="Times New Roman"/>
          <w:b/>
          <w:i w:val="false"/>
          <w:color w:val="000000"/>
        </w:rPr>
        <w:t xml:space="preserve"> Глава 4. Порядок расчета и оплаты коммунальных услуг</w:t>
      </w:r>
    </w:p>
    <w:bookmarkEnd w:id="95"/>
    <w:bookmarkStart w:name="z112" w:id="96"/>
    <w:p>
      <w:pPr>
        <w:spacing w:after="0"/>
        <w:ind w:left="0"/>
        <w:jc w:val="both"/>
      </w:pPr>
      <w:r>
        <w:rPr>
          <w:rFonts w:ascii="Times New Roman"/>
          <w:b w:val="false"/>
          <w:i w:val="false"/>
          <w:color w:val="000000"/>
          <w:sz w:val="28"/>
        </w:rPr>
        <w:t xml:space="preserve">
      23.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96"/>
    <w:bookmarkStart w:name="z113" w:id="97"/>
    <w:p>
      <w:pPr>
        <w:spacing w:after="0"/>
        <w:ind w:left="0"/>
        <w:jc w:val="both"/>
      </w:pPr>
      <w:r>
        <w:rPr>
          <w:rFonts w:ascii="Times New Roman"/>
          <w:b w:val="false"/>
          <w:i w:val="false"/>
          <w:color w:val="000000"/>
          <w:sz w:val="28"/>
        </w:rPr>
        <w:t>
      24.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7"/>
    <w:bookmarkStart w:name="z114" w:id="98"/>
    <w:p>
      <w:pPr>
        <w:spacing w:after="0"/>
        <w:ind w:left="0"/>
        <w:jc w:val="both"/>
      </w:pPr>
      <w:r>
        <w:rPr>
          <w:rFonts w:ascii="Times New Roman"/>
          <w:b w:val="false"/>
          <w:i w:val="false"/>
          <w:color w:val="000000"/>
          <w:sz w:val="28"/>
        </w:rPr>
        <w:t>
      25. Сроки оплаты за коммунальные услуги определяются законодательством или договором между потребителем и поставщиком.</w:t>
      </w:r>
    </w:p>
    <w:bookmarkEnd w:id="98"/>
    <w:bookmarkStart w:name="z115" w:id="99"/>
    <w:p>
      <w:pPr>
        <w:spacing w:after="0"/>
        <w:ind w:left="0"/>
        <w:jc w:val="both"/>
      </w:pPr>
      <w:r>
        <w:rPr>
          <w:rFonts w:ascii="Times New Roman"/>
          <w:b w:val="false"/>
          <w:i w:val="false"/>
          <w:color w:val="000000"/>
          <w:sz w:val="28"/>
        </w:rPr>
        <w:t>
      26.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9"/>
    <w:bookmarkStart w:name="z116" w:id="100"/>
    <w:p>
      <w:pPr>
        <w:spacing w:after="0"/>
        <w:ind w:left="0"/>
        <w:jc w:val="both"/>
      </w:pPr>
      <w:r>
        <w:rPr>
          <w:rFonts w:ascii="Times New Roman"/>
          <w:b w:val="false"/>
          <w:i w:val="false"/>
          <w:color w:val="000000"/>
          <w:sz w:val="28"/>
        </w:rPr>
        <w:t xml:space="preserve">
      27.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00"/>
    <w:bookmarkStart w:name="z117" w:id="101"/>
    <w:p>
      <w:pPr>
        <w:spacing w:after="0"/>
        <w:ind w:left="0"/>
        <w:jc w:val="both"/>
      </w:pPr>
      <w:r>
        <w:rPr>
          <w:rFonts w:ascii="Times New Roman"/>
          <w:b w:val="false"/>
          <w:i w:val="false"/>
          <w:color w:val="000000"/>
          <w:sz w:val="28"/>
        </w:rPr>
        <w:t xml:space="preserve">
      28. Объем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утвержденными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01"/>
    <w:bookmarkStart w:name="z118" w:id="102"/>
    <w:p>
      <w:pPr>
        <w:spacing w:after="0"/>
        <w:ind w:left="0"/>
        <w:jc w:val="both"/>
      </w:pPr>
      <w:r>
        <w:rPr>
          <w:rFonts w:ascii="Times New Roman"/>
          <w:b w:val="false"/>
          <w:i w:val="false"/>
          <w:color w:val="000000"/>
          <w:sz w:val="28"/>
        </w:rPr>
        <w:t>
      29.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2"/>
    <w:bookmarkStart w:name="z119" w:id="103"/>
    <w:p>
      <w:pPr>
        <w:spacing w:after="0"/>
        <w:ind w:left="0"/>
        <w:jc w:val="both"/>
      </w:pPr>
      <w:r>
        <w:rPr>
          <w:rFonts w:ascii="Times New Roman"/>
          <w:b w:val="false"/>
          <w:i w:val="false"/>
          <w:color w:val="000000"/>
          <w:sz w:val="28"/>
        </w:rPr>
        <w:t>
      30.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3"/>
    <w:bookmarkStart w:name="z120" w:id="104"/>
    <w:p>
      <w:pPr>
        <w:spacing w:after="0"/>
        <w:ind w:left="0"/>
        <w:jc w:val="both"/>
      </w:pPr>
      <w:r>
        <w:rPr>
          <w:rFonts w:ascii="Times New Roman"/>
          <w:b w:val="false"/>
          <w:i w:val="false"/>
          <w:color w:val="000000"/>
          <w:sz w:val="28"/>
        </w:rPr>
        <w:t>
      31.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4"/>
    <w:bookmarkStart w:name="z121" w:id="105"/>
    <w:p>
      <w:pPr>
        <w:spacing w:after="0"/>
        <w:ind w:left="0"/>
        <w:jc w:val="both"/>
      </w:pPr>
      <w:r>
        <w:rPr>
          <w:rFonts w:ascii="Times New Roman"/>
          <w:b w:val="false"/>
          <w:i w:val="false"/>
          <w:color w:val="000000"/>
          <w:sz w:val="28"/>
        </w:rPr>
        <w:t>
      32. Все спорные вопросы между поставщиком и потребителем, решаются в установленном законодательством порядке.</w:t>
      </w:r>
    </w:p>
    <w:bookmarkEnd w:id="105"/>
    <w:bookmarkStart w:name="z122" w:id="106"/>
    <w:p>
      <w:pPr>
        <w:spacing w:after="0"/>
        <w:ind w:left="0"/>
        <w:jc w:val="left"/>
      </w:pPr>
      <w:r>
        <w:rPr>
          <w:rFonts w:ascii="Times New Roman"/>
          <w:b/>
          <w:i w:val="false"/>
          <w:color w:val="000000"/>
        </w:rPr>
        <w:t xml:space="preserve"> Глава 5. Порядок разрешения разногласий</w:t>
      </w:r>
    </w:p>
    <w:bookmarkEnd w:id="106"/>
    <w:bookmarkStart w:name="z123" w:id="107"/>
    <w:p>
      <w:pPr>
        <w:spacing w:after="0"/>
        <w:ind w:left="0"/>
        <w:jc w:val="both"/>
      </w:pPr>
      <w:r>
        <w:rPr>
          <w:rFonts w:ascii="Times New Roman"/>
          <w:b w:val="false"/>
          <w:i w:val="false"/>
          <w:color w:val="000000"/>
          <w:sz w:val="28"/>
        </w:rPr>
        <w:t>
      33.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7"/>
    <w:bookmarkStart w:name="z124" w:id="108"/>
    <w:p>
      <w:pPr>
        <w:spacing w:after="0"/>
        <w:ind w:left="0"/>
        <w:jc w:val="both"/>
      </w:pPr>
      <w:r>
        <w:rPr>
          <w:rFonts w:ascii="Times New Roman"/>
          <w:b w:val="false"/>
          <w:i w:val="false"/>
          <w:color w:val="000000"/>
          <w:sz w:val="28"/>
        </w:rPr>
        <w:t>
      34.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8"/>
    <w:bookmarkStart w:name="z125" w:id="109"/>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9"/>
    <w:bookmarkStart w:name="z126" w:id="110"/>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10"/>
    <w:bookmarkStart w:name="z127" w:id="111"/>
    <w:p>
      <w:pPr>
        <w:spacing w:after="0"/>
        <w:ind w:left="0"/>
        <w:jc w:val="both"/>
      </w:pPr>
      <w:r>
        <w:rPr>
          <w:rFonts w:ascii="Times New Roman"/>
          <w:b w:val="false"/>
          <w:i w:val="false"/>
          <w:color w:val="000000"/>
          <w:sz w:val="28"/>
        </w:rPr>
        <w:t>
      35.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11"/>
    <w:bookmarkStart w:name="z128" w:id="11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12"/>
    <w:bookmarkStart w:name="z129" w:id="113"/>
    <w:p>
      <w:pPr>
        <w:spacing w:after="0"/>
        <w:ind w:left="0"/>
        <w:jc w:val="both"/>
      </w:pPr>
      <w:r>
        <w:rPr>
          <w:rFonts w:ascii="Times New Roman"/>
          <w:b w:val="false"/>
          <w:i w:val="false"/>
          <w:color w:val="000000"/>
          <w:sz w:val="28"/>
        </w:rPr>
        <w:t>
      2) характер ухудшения качества коммунальных услуг;</w:t>
      </w:r>
    </w:p>
    <w:bookmarkEnd w:id="113"/>
    <w:bookmarkStart w:name="z130" w:id="11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4"/>
    <w:bookmarkStart w:name="z131" w:id="115"/>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5"/>
    <w:bookmarkStart w:name="z132" w:id="11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6"/>
    <w:bookmarkStart w:name="z133" w:id="117"/>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7"/>
    <w:bookmarkStart w:name="z134" w:id="118"/>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8"/>
    <w:bookmarkStart w:name="z135" w:id="119"/>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9"/>
    <w:bookmarkStart w:name="z136" w:id="120"/>
    <w:p>
      <w:pPr>
        <w:spacing w:after="0"/>
        <w:ind w:left="0"/>
        <w:jc w:val="both"/>
      </w:pPr>
      <w:r>
        <w:rPr>
          <w:rFonts w:ascii="Times New Roman"/>
          <w:b w:val="false"/>
          <w:i w:val="false"/>
          <w:color w:val="000000"/>
          <w:sz w:val="28"/>
        </w:rPr>
        <w:t>
      36.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20"/>
    <w:bookmarkStart w:name="z137" w:id="12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21"/>
    <w:bookmarkStart w:name="z138" w:id="122"/>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22"/>
    <w:bookmarkStart w:name="z139" w:id="123"/>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23"/>
    <w:bookmarkStart w:name="z140" w:id="124"/>
    <w:p>
      <w:pPr>
        <w:spacing w:after="0"/>
        <w:ind w:left="0"/>
        <w:jc w:val="both"/>
      </w:pPr>
      <w:r>
        <w:rPr>
          <w:rFonts w:ascii="Times New Roman"/>
          <w:b w:val="false"/>
          <w:i w:val="false"/>
          <w:color w:val="000000"/>
          <w:sz w:val="28"/>
        </w:rPr>
        <w:t>
      37.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24"/>
    <w:bookmarkStart w:name="z141" w:id="12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5"/>
    <w:bookmarkStart w:name="z142" w:id="126"/>
    <w:p>
      <w:pPr>
        <w:spacing w:after="0"/>
        <w:ind w:left="0"/>
        <w:jc w:val="left"/>
      </w:pPr>
      <w:r>
        <w:rPr>
          <w:rFonts w:ascii="Times New Roman"/>
          <w:b/>
          <w:i w:val="false"/>
          <w:color w:val="000000"/>
        </w:rPr>
        <w:t xml:space="preserve"> Глава 6. Заключительные положения</w:t>
      </w:r>
    </w:p>
    <w:bookmarkEnd w:id="126"/>
    <w:bookmarkStart w:name="z143" w:id="127"/>
    <w:p>
      <w:pPr>
        <w:spacing w:after="0"/>
        <w:ind w:left="0"/>
        <w:jc w:val="both"/>
      </w:pPr>
      <w:r>
        <w:rPr>
          <w:rFonts w:ascii="Times New Roman"/>
          <w:b w:val="false"/>
          <w:i w:val="false"/>
          <w:color w:val="000000"/>
          <w:sz w:val="28"/>
        </w:rPr>
        <w:t xml:space="preserve">
      38. Настоящие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разработаны местным исполнительным органом на основе </w:t>
      </w:r>
      <w:r>
        <w:rPr>
          <w:rFonts w:ascii="Times New Roman"/>
          <w:b w:val="false"/>
          <w:i w:val="false"/>
          <w:color w:val="000000"/>
          <w:sz w:val="28"/>
        </w:rPr>
        <w:t>типовых Правил</w:t>
      </w:r>
      <w:r>
        <w:rPr>
          <w:rFonts w:ascii="Times New Roman"/>
          <w:b w:val="false"/>
          <w:i w:val="false"/>
          <w:color w:val="000000"/>
          <w:sz w:val="28"/>
        </w:rPr>
        <w:t xml:space="preserve"> предоставления коммунальных услуг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27"/>
    <w:bookmarkStart w:name="z144" w:id="128"/>
    <w:p>
      <w:pPr>
        <w:spacing w:after="0"/>
        <w:ind w:left="0"/>
        <w:jc w:val="both"/>
      </w:pPr>
      <w:r>
        <w:rPr>
          <w:rFonts w:ascii="Times New Roman"/>
          <w:b w:val="false"/>
          <w:i w:val="false"/>
          <w:color w:val="000000"/>
          <w:sz w:val="28"/>
        </w:rPr>
        <w:t xml:space="preserve">
      39.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128"/>
    <w:bookmarkStart w:name="z145" w:id="129"/>
    <w:p>
      <w:pPr>
        <w:spacing w:after="0"/>
        <w:ind w:left="0"/>
        <w:jc w:val="both"/>
      </w:pPr>
      <w:r>
        <w:rPr>
          <w:rFonts w:ascii="Times New Roman"/>
          <w:b w:val="false"/>
          <w:i w:val="false"/>
          <w:color w:val="000000"/>
          <w:sz w:val="28"/>
        </w:rPr>
        <w:t xml:space="preserve">
      Кроме настоящих </w:t>
      </w:r>
      <w:r>
        <w:rPr>
          <w:rFonts w:ascii="Times New Roman"/>
          <w:b w:val="false"/>
          <w:i w:val="false"/>
          <w:color w:val="000000"/>
          <w:sz w:val="28"/>
        </w:rPr>
        <w:t>Правил</w:t>
      </w:r>
      <w:r>
        <w:rPr>
          <w:rFonts w:ascii="Times New Roman"/>
          <w:b w:val="false"/>
          <w:i w:val="false"/>
          <w:color w:val="000000"/>
          <w:sz w:val="28"/>
        </w:rPr>
        <w:t xml:space="preserve"> предоставления коммунальных услуг,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предоставления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услуг</w:t>
            </w:r>
          </w:p>
        </w:tc>
      </w:tr>
    </w:tbl>
    <w:bookmarkStart w:name="z149" w:id="130"/>
    <w:p>
      <w:pPr>
        <w:spacing w:after="0"/>
        <w:ind w:left="0"/>
        <w:jc w:val="left"/>
      </w:pPr>
      <w:r>
        <w:rPr>
          <w:rFonts w:ascii="Times New Roman"/>
          <w:b/>
          <w:i w:val="false"/>
          <w:color w:val="000000"/>
        </w:rPr>
        <w:t xml:space="preserve"> Біріңғай төлем құжаты/Единый платежный документ</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 год/жылғы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150" w:id="131"/>
    <w:p>
      <w:pPr>
        <w:spacing w:after="0"/>
        <w:ind w:left="0"/>
        <w:jc w:val="both"/>
      </w:pPr>
      <w:r>
        <w:rPr>
          <w:rFonts w:ascii="Times New Roman"/>
          <w:b w:val="false"/>
          <w:i w:val="false"/>
          <w:color w:val="000000"/>
          <w:sz w:val="28"/>
        </w:rPr>
        <w:t>
      Төлеу мерзімі " " жыл/Срок оплаты " " года</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