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1f88" w14:textId="89e1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Пригородное Житикаринского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30 декабря 2024 года № 243.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Пригородное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год,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68 496,1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9 336,0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2 081,0 тысяча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56 983,1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70 496,3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-2 000,2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2 000,2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Житикаринского района Костанайской области от 04.09.2025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районного бюджета бюджету села Пригородное на 2025 год, предусмотрен в сумме 38 591,0 тысяча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изъятий из бюджета села Пригородное в районный бюджет на 2025 год составляет 0,0 тысяч тенге.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села Пригородное на 2025 год предусмотрены целевые текущие трансферты из республиканского бюджета, в том числе на: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села Пригородное на 2025 год предусмотрены целевые текущие трансферты из областного бюджета, в том числе на: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монтаж уличного освещения улиц села Пригородное;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решением маслихата Житикаринского района Костанайской области от 04.09.2025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благоустройству территории села Пригородное Житикаринского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 решением маслихата Житикаринского района Костанайской области от 04.09.2025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села Пригородное на 2025 год предусмотрены целевые текущие трансферты из районного бюджета, в том числе на: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офисной техники и нематериальных активов;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прочих текущих расходов;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средний ремонт улицы Титова (1,225 км) в селе Пригородное Житикаринского района Костанайской области;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средний ремонт ул. 50 лет ВЛКСМ села Пригородное Житикаринского района Костанайской области;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установка и сопровождение программного продукта "Парус-Каз.Бюджет" (Бюджетное планирование);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приобретение автомобиля;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приобретение комплекта пожарного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работы по благоустройству прилегающей территории стелы села Пригородное;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услуги по изготовлению полиграфической продукции (баннеры);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услуги по благоустройству села Пригородное (покос дикорастущей травы).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Житикаринского района Костанайской области от 14.03.2025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04.09.2025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перечень бюджетных программ на очередной финансовый год в бюджете села Пригородное, не подлежащих секвестру не установлен.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Житикаринского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Житикаринского района Костанайской области от 04.09.2025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Житикаринского района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Житикаринского района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