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4c44" w14:textId="d864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февраля 2024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(зарегистрированного в Реестре государственной регистрации нормативных правовых актов под № 20284)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Житикаринскому району на 2024 год в сумме 40,66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