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4129" w14:textId="41e4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Аманкарагайского сельского округа Аулиекольского района Костанайской области от 9 февраля 2024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протокола заседания Аулиекольской районной комиссии по предоставлению земельных участков № 30 от 23 ноября 2023 года, аким Аманкарагайского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право ограниченного целевого пользования (публичный сервитут) на неделимый земельный участок общей площадью 0,0105 гектар, расположенный на территории села Аманкарагай улица Школьная, улица Ленина для прокладки, обслуживания и эксплуатации волоконно-оптической линии связи по объекту "Строительство ВОЛС для сегмента В2G,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Аманкарагайского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настоящее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