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2a2a" w14:textId="e94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129 "О бюджете Казанбасского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Казанбасского сельского округа Аулиекольского района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Казанбасского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56 074,2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