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4f9" w14:textId="df8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118 "О районном бюджете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июня 2024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2024-2026 годы" от 25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Аулиекольского района на 2024-2026 годы, согласно приложениям 1, 2,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7 880 411,6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2 387 862,0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5 461 299,6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7 831 818,4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336 063,0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- 421 764,8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421 764,8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7880411,6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33394,3,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коммунакаций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