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e555" w14:textId="e4fe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15 января 2024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19 октября 2023 года № 25 аким села Аулиеколь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участок, расположенный на территории села Аулиеколь улица 1 Мая, общей площадью 0,0064 гектар для прокладки, обслуживания и эксплуатации волоконно-оптической линии связи по объекту "Строительство ВОЛС для сегмента В2G,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Аулиеколь"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государственного учреждения "Аппарат акима села Аулиеколь"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