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109f" w14:textId="e871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94 "О бюджетах поселков Горняцкий и Качар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18 декабря 2024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поселков Горняцкий и Качар на 2024-2026 годы" от 29 декабря 2023 года № 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Горняцкий на 2024-2026 годы согласно приложениям 1, 2 и 3,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188 456,8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18 704,0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169 752,8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204 445,9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-15 989,1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15 989,1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поселка Качар на 2024-2026 годы согласно приложениям 4, 5 и 6, в том числе на 2024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355 810,8 тысячи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52 020,7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- 303 332,1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369 776,0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-13 965,2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13 965,2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