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c33a" w14:textId="244c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92 "О городском бюджете города Рудного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9 октября 2024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городском бюджете города Рудного на 2024-2026 годы" от 28 декабря 2023 года № 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Рудного на 2024-2026 годы согласно приложениям 1, 2 и 3,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52 493 609,4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35 430 244,0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65 668,0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2 130 744,0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14 866 953,4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52 486 991,2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-81 043,0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9 099 124,9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-9 011 463,7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9 011 463,7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размер резерва местного исполнительного органа на 2024 год в сумме 186 355,9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52 493 609,4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14 866 953,4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14 866 943,2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14 866 943,2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52 486 991,2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1 045 758,8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2 384 646,8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13 246 133,3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10 817 768,3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7 737 759,1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7 410 953,2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9 099 124,9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9 099 124,9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9 099 124,9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9 099 124,9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9 099 124,9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9 099 124,9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-9 011 463,7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9 011 463,7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48 640 646,7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39 611 198,0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8 673 056,7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8 673 056,7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8 673 056,7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-146 768,0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