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b610" w14:textId="fbfb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94 "О бюджетах поселков Горняцкий и Качар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мая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2024-2026 годы" от 29 декабря 2023 года № 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207 335,6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18 704,0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188 631,6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223 324,7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-15 989,1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15 989,1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2024-2026 годы согласно приложениям 4, 5 и 6, в том числе на 2024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411 239,1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57 083,0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- 353 698,1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425 204,3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-13 965,2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13 965,2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