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6e04" w14:textId="0076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6 сентября 2024 года № 16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13 марта 2024 года № 124, № 125, № 126, № 127, № 128, № 129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осударственному учреждению "Отдел строительства акимата города Костаная" из категории земель населенных пунктов публичный сервитут на земельные участк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5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й устанавливается публичный сервитут государственному учреждению "Отдел строительства акимата города Костаная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ельный участок, расположенный по адресу: город Костанай, микрорайон "Аэропорт", общей площадью 0,0135 гектар, для прокладки инженерных коммуникаций (электроснабжения) по объекту "Строительство инженерных коммуникаций к средней общеобразовательной школе на 900 мест в микрорайоне Аэропорт, в городе Костанай, Костанайской области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емельный участок, расположенный по адресу: город Костанай, микрорайон "Аэропорт", общей площадью 0,0595 гектар, для прокладки инженерных коммуникаций (телефонизация) по объекту "Строительство инженерных коммуникаций к средней общеобразовательной школе на 900 мест в микрорайоне Аэропорт, в городе Костанай, Костанайской области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емельный участок, расположенный по адресу: город Костанай, микрорайон "Аэропорт", общей площадью 0,1413 гектар, для прокладки инженерных коммуникаций (ливневая канализация) по объекту "Строительство инженерных коммуникаций к средней общеобразовательной школе на 900 мест в микрорайоне Аэропорт, в городе Костанай, Костанайской области"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мельный участок, расположенный по адресу: город Костанай, микрорайон "Аэропорт", общей площадью 0,6677 гектар, для прокладки инженерных коммуникаций (газоснабжения) по объекту "Строительство инженерных коммуникаций к средней общеобразовательной школе на 900 мест в микрорайоне Аэропорт, в городе Костанай, Костанайской области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емельный участок, расположенный по адресу: город Костанай, микрорайон "Аэропорт", общей площадью 0,1106 гектар, для прокладки инженерных коммуникаций (канализация) по объекту "Строительство инженерных коммуникаций к средней общеобразовательной школе на 900 мест в микрорайоне Аэропорт, в городе Костанай, Костанайской области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мельный участок, расположенный по адресу: город Костанай, микрорайон "Аэропорт", общей площадью 0,1791 гектар, для прокладки инженерных коммуникаций (водоснабжения) по объекту "Строительство инженерных коммуникаций к средней общеобразовательной школе на 900 мест в микрорайоне Аэропорт, в городе Костанай, Костанайской области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