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b34" w14:textId="e6d3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мая 2024 года № 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10 апреля 2024 года № 187, № 188, № 189, № 190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"Казахтелеком"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Аэропорт, улица Герасимова, 19, 20, 21, общей площадью 0,01281 гектар, для прокладки и эксплуатации трубопровода телефонной (кабельной) канализации;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Толстого, дом 27, общей площадью 0,00166 гектар, для прокладки и эксплуатации трубопровода телефонной (кабельной) канализации;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Аэропорт, дома 39/2, 39/3, 39/4, общей площадью 0,03049 гектар, для прокладки и эксплуатации трубопровода телефонной (кабельной) канализации;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Темирбаева, 50, общей площадью 0,00229 гектар, для прокладки и эксплуатации трубопровода телефонной (кабельной) канализации.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