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c313" w14:textId="d8bc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февраля 2024 года № 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отношений" акимата города Костаная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Костаная Костанайской области от 04.05.2026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112,30 (сто двенадцать) тенге, 30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(восемьдесят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(сто двадцать две)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микрорайон Юбилейный, дом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жилой массив Кунай, квартал 83, дом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102,28 (сто две) тенге, 28 тиын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