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a107" w14:textId="cb0a1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73 "О бюджете города Костаная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10 октября 2024 года № 127.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Костаная на 2024-2026 годы" от 27 декабря 2023 года № 73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Костаная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114 205 917,5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70 454 783,0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529 405,0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10 597 066,5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32 624 663,0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122 168 886,5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-335 706,0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8 109 449,4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-15 736 712,4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15 736 712,4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114 205 917,5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70 454 783,0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38 086 663,0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21 541 457,0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16 545 206,0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23 019 918,0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23 019 918,0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4 870 816,0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2 062 402,0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10 597 066,5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9 966 836,5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9 966 836,5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32 624 663,0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32 624 663,0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32 624 663,0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122 168 886,5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2 590 316,4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825 811,3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769 543,3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1 465 741,6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1 415 251,2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654 902,7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632 229,5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618 081,5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618 081,5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618 081,5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4 366 744,6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2 976 096,7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2 976 096,7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712 728,5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842 918,9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790 418,9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37 287 002,4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28 458 328,1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20 427 731,5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14 315 306,7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6 112 424,8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7 040 676,6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1 828 710,6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790 769,7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1 521 754,4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5 722 828,3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5 722 828,3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2 673 690,3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2 780 874,3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3 368 139,3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1 852 703,6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522 866,2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1 005 217,7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1 005 217,7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18 124 919,7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11 922 352,7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11 922 352,7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11 501 404,3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4 065 781,1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4 065 781,1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49 333 130,2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49 333 130,2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49 333 130,2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8 109 449,4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8 119 454,4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8 119 454,4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8 119 454,4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7 970 234,4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7 970 234,4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-15 736 712,4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15 736 712,4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3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2025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120 581 406,0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88 796 835,0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58 431 314,0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21 755 262,0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36 676 052,0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4 534 082,0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26 405 003,0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26 405 003,0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26 405 003,0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135 011 681,6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46 083 527,0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39 452 446,0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36 742 495,3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26 541 235,9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10 201 259,4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2 709 950,7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помещений, зданий, сооружений, передаточных устройств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2 603 898,7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3 771 495,1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3 771 495,1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2 010 559,2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1 580 935,9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2 859 585,9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2 859 585,9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1 803 680,9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15 673 718,6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13 155 059,6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13 155 059,6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2 442 982,6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57 286 026,0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57 286 026,0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57 286 026,0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-18 462 393,0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18 462 393,0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4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2026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101 918 192,0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96 348 333,0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64 412 727,0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23 897 656,0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40 515 071,0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23 707 932,0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23 707 932,0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101 918 192,0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3 297 970,2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459 849,2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26 597 864,8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23 991 052,8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23 991 052,8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16 673 047,8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7 318 005,0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-336 706,0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