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fac2" w14:textId="f6ef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Костаная от 6 апреля 2024 года № 2 "Об объявлении чрезвычайной ситуации природного характера местного масштаба природного характера на территории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30 декабря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города Костаная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Костаная от 6 апреля 2024 года № 2 "Об объявлении чрезвычайной ситуации природного характера местного масштаба природного характера на территории города Костаная" (зарегистрировано в Реестре государственной регистрации нормативных правовых актов за № 195328).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Костаная"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города Костаная.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