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d3ea" w14:textId="244d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9 июля 2021 года № 75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17 декабря 2024 года № 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бесплатно" от 9 июля 2021 года № 75 (зарегистрировано в Реестре государственной регистрации нормативных правовых актов под № 23595)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пунктами 21, 22, 23, 24, 25, 26, 27, 28, 29, 30, 31, 32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Препарат "Ингибитор С1-эстеразы человеческий" гражданам с заболеванием первичный иммунодефицит с преимущественным дефектом в системе комплимента.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Препарат "Селексипаг" гражданам с заболеванием идиопатическая легочная артериальная гипертензия.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Препарат "Рилузол" гражданам с заболеванием боковой склероз амиотрофический, прогрессирующая спинальная мышечная атрофия.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Препарат "Кладрибин" гражданам с заболеванием рассеянный склероз.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Препарат "Омализумаб" гражданам с заболеванием бронхиальная астма у взрослых.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Препарат "Гидрокортизон" детям до 18 лет с заболеванием врожденная дисфункция коры надпочечников.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Препарат "Канакинумаб" гражданам с заболеванием криопирин-ассоциированные периодические синдромы (CAPS).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Препарат "Паливизумаб" детям с заболеванием бронхолегочная дисплазия.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Препарат "Мацитентан" гражданам с заболеванием идиопатическая легочная артериальная гипертензия.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Препарат "Апалутамид" гражданам с онкологическими заболеваниями.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Препарат "Селуметиниб" гражданам с заболеванием нейрофиброматоз I типа.".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