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b272" w14:textId="b22b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7 июня 2023 года № 28 "Об утверждении Правил создания, содержания и защиты зеленых насаждений населенных пунктов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июля 2024 года № 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утверждении Правил создания, содержания и защиты зеленых насаждений населенных пунктов Костанайской области" от 7 июня 2023 года № 28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Меры по созданию, содержанию и защите зеленых насаждений";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Создание, содержание и защита зеленых насаждений делятся на следующие комплексы взаимосвязанных работ: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деревьев, кустарников, многолетних цветов и живой изгороди (с заменой грунта при необходимости) с трехгодичным уходом за ними;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однолетних цветников и газонов;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вырубка, пересадка деревьев;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компенсационная посадка деревьев с трехгодичным уходом за ними;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зеленых насаждений (уход и обслуживание зеленых насаждений);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мониторинг, инвентаризация зеленых насаждений.";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Содержание зеленых насаждений (уход и обслуживание зеленых насаждений), включает следующее: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приствольных лунок и их рыхление, и прополка;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побелка штамба деревьев;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стрижка живой изгороди, поднятие штамба у деревьев, удаление поросли;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покос травы, прополка сорняков;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зимнее укрытие зеленных насаждений (деревья, кустарники, многолетние цветы);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зеленых насаждений на протяжении всего вегетационного периода;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кронирование кроны деревьев;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кроны деревьев;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омолаживающая обрезка производимое исходя из биологических особенностей древесно-кустарниковой растительности с сохранением скелетных и полускелетных частей;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обрезка аварийных, сухостойных деревьев и кустарников, выкорчевка пней;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удобрений;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вредителями и болезнями зеленых насаждений;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пломбировка дупел, обработка мест спилов.";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Размер вреда, причиненного нарушением лесного законодательства Республики Казахстан,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Базовыми ставками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исчисления размеров вреда, причиненного нарушением лесного законодательства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от 22 сентября 2023 года № 265 "Об утверждении базовых ставок для исчисления размеров вреда, причиненного нарушением лесного законодательства Республики Казахстан" (зарегистрирован в Реестре государственной регистрации нормативных правовых актов за № 33476), исчисляется уполномоченным органом.".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(РГУ) "Департамент санитарно-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 - эпидемиологического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Е. Даулетбаев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2024 года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РГУ "Департамент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по Костанайской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экологического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 контроля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Республики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Т. Сабиев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2024 года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(ГУ) "Департамент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полиции Костанайской области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Файзуллин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2024 года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"Управление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строительства, архитектуры 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акимата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Д. Ихласова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2024 года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"Управление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энергетики и жилищно -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 акимата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Д. Аскаров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2024 года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